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B63" w:rsidRDefault="003F7991">
      <w:pPr>
        <w:pStyle w:val="Didefault"/>
        <w:rPr>
          <w:rFonts w:ascii="Tahoma" w:eastAsia="Tahoma" w:hAnsi="Tahoma" w:cs="Tahoma"/>
          <w:sz w:val="24"/>
          <w:szCs w:val="24"/>
        </w:rPr>
      </w:pPr>
      <w:bookmarkStart w:id="0" w:name="_GoBack"/>
      <w:bookmarkEnd w:id="0"/>
      <w:r>
        <w:rPr>
          <w:rFonts w:ascii="Times New Roman" w:hAnsi="Times New Roman"/>
          <w:b/>
          <w:bCs/>
          <w:sz w:val="24"/>
          <w:szCs w:val="24"/>
        </w:rPr>
        <w:t>APPELLO PER UNA RETE ANTILIBERISTA E ANTICAPITALISTA</w:t>
      </w:r>
    </w:p>
    <w:p w:rsidR="00C85B63" w:rsidRDefault="00C85B63">
      <w:pPr>
        <w:pStyle w:val="Didefault"/>
        <w:rPr>
          <w:rFonts w:ascii="Tahoma" w:eastAsia="Tahoma" w:hAnsi="Tahoma" w:cs="Tahoma"/>
          <w:sz w:val="24"/>
          <w:szCs w:val="24"/>
        </w:rPr>
      </w:pP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Ci sono momenti della lotta di classe di un Paese che hanno ripercussioni politiche complessive sul terreno internazionale. La crisi greca con il terribile disastro sociale prodotto dalle politiche </w:t>
      </w:r>
      <w:proofErr w:type="spellStart"/>
      <w:r>
        <w:rPr>
          <w:rFonts w:ascii="Times New Roman" w:hAnsi="Times New Roman"/>
          <w:sz w:val="24"/>
          <w:szCs w:val="24"/>
          <w:lang w:val="it-IT"/>
        </w:rPr>
        <w:t>dell</w:t>
      </w:r>
      <w:proofErr w:type="spellEnd"/>
      <w:r>
        <w:rPr>
          <w:rFonts w:ascii="Times New Roman" w:hAnsi="Times New Roman"/>
          <w:sz w:val="24"/>
          <w:szCs w:val="24"/>
          <w:lang w:val="fr-FR"/>
        </w:rPr>
        <w:t>’</w:t>
      </w:r>
      <w:r>
        <w:rPr>
          <w:rFonts w:ascii="Times New Roman" w:hAnsi="Times New Roman"/>
          <w:sz w:val="24"/>
          <w:szCs w:val="24"/>
        </w:rPr>
        <w:t>austerit</w:t>
      </w:r>
      <w:r>
        <w:rPr>
          <w:rFonts w:ascii="Times New Roman" w:hAnsi="Times New Roman"/>
          <w:sz w:val="24"/>
          <w:szCs w:val="24"/>
          <w:lang w:val="fr-FR"/>
        </w:rPr>
        <w:t xml:space="preserve">à </w:t>
      </w:r>
      <w:r>
        <w:rPr>
          <w:rFonts w:ascii="Times New Roman" w:hAnsi="Times New Roman"/>
          <w:sz w:val="24"/>
          <w:szCs w:val="24"/>
        </w:rPr>
        <w:t>e l</w:t>
      </w:r>
      <w:r>
        <w:rPr>
          <w:rFonts w:ascii="Times New Roman" w:hAnsi="Times New Roman"/>
          <w:sz w:val="24"/>
          <w:szCs w:val="24"/>
          <w:lang w:val="fr-FR"/>
        </w:rPr>
        <w:t>’</w:t>
      </w:r>
      <w:r>
        <w:rPr>
          <w:rFonts w:ascii="Times New Roman" w:hAnsi="Times New Roman"/>
          <w:sz w:val="24"/>
          <w:szCs w:val="24"/>
          <w:lang w:val="it-IT"/>
        </w:rPr>
        <w:t xml:space="preserve">accettazione del terzo memorandum da parte del governo di </w:t>
      </w:r>
      <w:proofErr w:type="spellStart"/>
      <w:r>
        <w:rPr>
          <w:rFonts w:ascii="Times New Roman" w:hAnsi="Times New Roman"/>
          <w:sz w:val="24"/>
          <w:szCs w:val="24"/>
          <w:lang w:val="it-IT"/>
        </w:rPr>
        <w:t>Syriza</w:t>
      </w:r>
      <w:proofErr w:type="spellEnd"/>
      <w:r>
        <w:rPr>
          <w:rFonts w:ascii="Times New Roman" w:hAnsi="Times New Roman"/>
          <w:sz w:val="24"/>
          <w:szCs w:val="24"/>
          <w:lang w:val="it-IT"/>
        </w:rPr>
        <w:t>, costituisce uno di questi momenti fondamentali.</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1) La vicenda greca mette in luce tutte le </w:t>
      </w:r>
      <w:proofErr w:type="spellStart"/>
      <w:r>
        <w:rPr>
          <w:rFonts w:ascii="Times New Roman" w:hAnsi="Times New Roman"/>
          <w:sz w:val="24"/>
          <w:szCs w:val="24"/>
          <w:lang w:val="it-IT"/>
        </w:rPr>
        <w:t>difficolt</w:t>
      </w:r>
      <w:proofErr w:type="spellEnd"/>
      <w:r>
        <w:rPr>
          <w:rFonts w:ascii="Times New Roman" w:hAnsi="Times New Roman"/>
          <w:sz w:val="24"/>
          <w:szCs w:val="24"/>
          <w:lang w:val="fr-FR"/>
        </w:rPr>
        <w:t>à</w:t>
      </w:r>
      <w:r>
        <w:rPr>
          <w:rFonts w:ascii="Times New Roman" w:hAnsi="Times New Roman"/>
          <w:sz w:val="24"/>
          <w:szCs w:val="24"/>
          <w:lang w:val="it-IT"/>
        </w:rPr>
        <w:t xml:space="preserve">, ma anche la </w:t>
      </w:r>
      <w:proofErr w:type="spellStart"/>
      <w:r>
        <w:rPr>
          <w:rFonts w:ascii="Times New Roman" w:hAnsi="Times New Roman"/>
          <w:sz w:val="24"/>
          <w:szCs w:val="24"/>
          <w:lang w:val="it-IT"/>
        </w:rPr>
        <w:t>necessit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della </w:t>
      </w:r>
      <w:r>
        <w:rPr>
          <w:rFonts w:ascii="Times New Roman" w:hAnsi="Times New Roman"/>
          <w:i/>
          <w:iCs/>
          <w:sz w:val="24"/>
          <w:szCs w:val="24"/>
          <w:lang w:val="it-IT"/>
        </w:rPr>
        <w:t>lotta contro le politiche del sistema ca</w:t>
      </w:r>
      <w:r>
        <w:rPr>
          <w:rFonts w:ascii="Times New Roman" w:hAnsi="Times New Roman"/>
          <w:i/>
          <w:iCs/>
          <w:sz w:val="24"/>
          <w:szCs w:val="24"/>
          <w:lang w:val="it-IT"/>
        </w:rPr>
        <w:t>pitalista</w:t>
      </w:r>
      <w:r>
        <w:rPr>
          <w:rFonts w:ascii="Times New Roman" w:hAnsi="Times New Roman"/>
          <w:sz w:val="24"/>
          <w:szCs w:val="24"/>
          <w:lang w:val="it-IT"/>
        </w:rPr>
        <w:t xml:space="preserve"> e dei suoi governi per affermare in alternativa una reale democrazia, attraverso la costruzione di forme di contropotere e di controllo popolare delle classi lavoratrici sulla politica, l</w:t>
      </w:r>
      <w:r>
        <w:rPr>
          <w:rFonts w:ascii="Times New Roman" w:hAnsi="Times New Roman"/>
          <w:sz w:val="24"/>
          <w:szCs w:val="24"/>
          <w:lang w:val="fr-FR"/>
        </w:rPr>
        <w:t>’</w:t>
      </w:r>
      <w:r>
        <w:rPr>
          <w:rFonts w:ascii="Times New Roman" w:hAnsi="Times New Roman"/>
          <w:sz w:val="24"/>
          <w:szCs w:val="24"/>
          <w:lang w:val="it-IT"/>
        </w:rPr>
        <w:t xml:space="preserve">economia, la finanza e di un </w:t>
      </w:r>
      <w:r>
        <w:rPr>
          <w:rFonts w:ascii="Times New Roman" w:hAnsi="Times New Roman"/>
          <w:b/>
          <w:bCs/>
          <w:sz w:val="24"/>
          <w:szCs w:val="24"/>
        </w:rPr>
        <w:t>fronte anti-austerit</w:t>
      </w:r>
      <w:r>
        <w:rPr>
          <w:rFonts w:ascii="Times New Roman" w:hAnsi="Times New Roman"/>
          <w:b/>
          <w:bCs/>
          <w:sz w:val="24"/>
          <w:szCs w:val="24"/>
          <w:lang w:val="fr-FR"/>
        </w:rPr>
        <w:t>à</w:t>
      </w:r>
      <w:r>
        <w:rPr>
          <w:rFonts w:ascii="Times New Roman" w:hAnsi="Times New Roman"/>
          <w:sz w:val="24"/>
          <w:szCs w:val="24"/>
          <w:lang w:val="it-IT"/>
        </w:rPr>
        <w:t xml:space="preserve"> in tutt</w:t>
      </w:r>
      <w:r>
        <w:rPr>
          <w:rFonts w:ascii="Times New Roman" w:hAnsi="Times New Roman"/>
          <w:sz w:val="24"/>
          <w:szCs w:val="24"/>
          <w:lang w:val="it-IT"/>
        </w:rPr>
        <w:t xml:space="preserve">a Europa di fronte </w:t>
      </w:r>
      <w:proofErr w:type="spellStart"/>
      <w:r>
        <w:rPr>
          <w:rFonts w:ascii="Times New Roman" w:hAnsi="Times New Roman"/>
          <w:sz w:val="24"/>
          <w:szCs w:val="24"/>
          <w:lang w:val="it-IT"/>
        </w:rPr>
        <w:t>all</w:t>
      </w:r>
      <w:proofErr w:type="spellEnd"/>
      <w:r>
        <w:rPr>
          <w:rFonts w:ascii="Times New Roman" w:hAnsi="Times New Roman"/>
          <w:sz w:val="24"/>
          <w:szCs w:val="24"/>
          <w:lang w:val="fr-FR"/>
        </w:rPr>
        <w:t>’</w:t>
      </w:r>
      <w:r>
        <w:rPr>
          <w:rFonts w:ascii="Times New Roman" w:hAnsi="Times New Roman"/>
          <w:sz w:val="24"/>
          <w:szCs w:val="24"/>
          <w:lang w:val="it-IT"/>
        </w:rPr>
        <w:t>azione convergente e univoca delle istituzioni europee e dei governi nazionali.</w:t>
      </w:r>
    </w:p>
    <w:p w:rsidR="00C85B63" w:rsidRDefault="003F7991">
      <w:pPr>
        <w:pStyle w:val="Didefault"/>
        <w:rPr>
          <w:rFonts w:ascii="Tahoma" w:eastAsia="Tahoma" w:hAnsi="Tahoma" w:cs="Tahoma"/>
          <w:sz w:val="24"/>
          <w:szCs w:val="24"/>
        </w:rPr>
      </w:pPr>
      <w:r>
        <w:rPr>
          <w:rFonts w:ascii="Times New Roman" w:hAnsi="Times New Roman"/>
          <w:sz w:val="24"/>
          <w:szCs w:val="24"/>
        </w:rPr>
        <w:t>L</w:t>
      </w:r>
      <w:r>
        <w:rPr>
          <w:rFonts w:ascii="Times New Roman" w:hAnsi="Times New Roman"/>
          <w:sz w:val="24"/>
          <w:szCs w:val="24"/>
          <w:lang w:val="fr-FR"/>
        </w:rPr>
        <w:t>’</w:t>
      </w:r>
      <w:r>
        <w:rPr>
          <w:rFonts w:ascii="Times New Roman" w:hAnsi="Times New Roman"/>
          <w:sz w:val="24"/>
          <w:szCs w:val="24"/>
          <w:lang w:val="it-IT"/>
        </w:rPr>
        <w:t xml:space="preserve">Unione Europa non </w:t>
      </w:r>
      <w:r>
        <w:rPr>
          <w:rFonts w:ascii="Times New Roman" w:hAnsi="Times New Roman"/>
          <w:sz w:val="24"/>
          <w:szCs w:val="24"/>
          <w:lang w:val="it-IT"/>
        </w:rPr>
        <w:t xml:space="preserve">è </w:t>
      </w:r>
      <w:r>
        <w:rPr>
          <w:rFonts w:ascii="Times New Roman" w:hAnsi="Times New Roman"/>
          <w:sz w:val="24"/>
          <w:szCs w:val="24"/>
        </w:rPr>
        <w:t>l</w:t>
      </w:r>
      <w:r>
        <w:rPr>
          <w:rFonts w:ascii="Times New Roman" w:hAnsi="Times New Roman"/>
          <w:sz w:val="24"/>
          <w:szCs w:val="24"/>
          <w:lang w:val="fr-FR"/>
        </w:rPr>
        <w:t>’</w:t>
      </w:r>
      <w:r>
        <w:rPr>
          <w:rFonts w:ascii="Times New Roman" w:hAnsi="Times New Roman"/>
          <w:sz w:val="24"/>
          <w:szCs w:val="24"/>
          <w:lang w:val="it-IT"/>
        </w:rPr>
        <w:t xml:space="preserve">Europa dei diritti, della giustizia sociale, delle differenze, del rispetto dei diversi popoli all'interno di un progetto comune </w:t>
      </w:r>
      <w:r>
        <w:rPr>
          <w:rFonts w:ascii="Times New Roman" w:hAnsi="Times New Roman"/>
          <w:sz w:val="24"/>
          <w:szCs w:val="24"/>
          <w:lang w:val="it-IT"/>
        </w:rPr>
        <w:t xml:space="preserve">e partecipato, ma </w:t>
      </w:r>
      <w:r>
        <w:rPr>
          <w:rFonts w:ascii="Times New Roman" w:hAnsi="Times New Roman"/>
          <w:sz w:val="24"/>
          <w:szCs w:val="24"/>
          <w:lang w:val="it-IT"/>
        </w:rPr>
        <w:t xml:space="preserve">è </w:t>
      </w:r>
      <w:r>
        <w:rPr>
          <w:rFonts w:ascii="Times New Roman" w:hAnsi="Times New Roman"/>
          <w:sz w:val="24"/>
          <w:szCs w:val="24"/>
        </w:rPr>
        <w:t>l</w:t>
      </w:r>
      <w:r>
        <w:rPr>
          <w:rFonts w:ascii="Times New Roman" w:hAnsi="Times New Roman"/>
          <w:sz w:val="24"/>
          <w:szCs w:val="24"/>
          <w:lang w:val="fr-FR"/>
        </w:rPr>
        <w:t>’</w:t>
      </w:r>
      <w:r>
        <w:rPr>
          <w:rFonts w:ascii="Times New Roman" w:hAnsi="Times New Roman"/>
          <w:sz w:val="24"/>
          <w:szCs w:val="24"/>
          <w:lang w:val="it-IT"/>
        </w:rPr>
        <w:t xml:space="preserve">Europa del grande capitale, dei profitti, delle rendite finanziarie, </w:t>
      </w:r>
      <w:r>
        <w:rPr>
          <w:rFonts w:ascii="Times New Roman" w:hAnsi="Times New Roman"/>
          <w:sz w:val="24"/>
          <w:szCs w:val="24"/>
          <w:lang w:val="it-IT"/>
        </w:rPr>
        <w:t xml:space="preserve">è </w:t>
      </w:r>
      <w:r>
        <w:rPr>
          <w:rFonts w:ascii="Times New Roman" w:hAnsi="Times New Roman"/>
          <w:sz w:val="24"/>
          <w:szCs w:val="24"/>
        </w:rPr>
        <w:t>l</w:t>
      </w:r>
      <w:r>
        <w:rPr>
          <w:rFonts w:ascii="Times New Roman" w:hAnsi="Times New Roman"/>
          <w:sz w:val="24"/>
          <w:szCs w:val="24"/>
          <w:lang w:val="fr-FR"/>
        </w:rPr>
        <w:t>’</w:t>
      </w:r>
      <w:r>
        <w:rPr>
          <w:rFonts w:ascii="Times New Roman" w:hAnsi="Times New Roman"/>
          <w:sz w:val="24"/>
          <w:szCs w:val="24"/>
          <w:lang w:val="it-IT"/>
        </w:rPr>
        <w:t>Europa fortezza contro gli immigrati e le immigrate in cerca di una vita dignitosa.</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Questa Europa con i suoi trattati, i suoi dogmi liberisti, la sua troika, si </w:t>
      </w:r>
      <w:r>
        <w:rPr>
          <w:rFonts w:ascii="Times New Roman" w:hAnsi="Times New Roman"/>
          <w:sz w:val="24"/>
          <w:szCs w:val="24"/>
          <w:lang w:val="it-IT"/>
        </w:rPr>
        <w:t xml:space="preserve">dimostra irriformabile; per sconfiggere le politiche </w:t>
      </w:r>
      <w:proofErr w:type="spellStart"/>
      <w:r>
        <w:rPr>
          <w:rFonts w:ascii="Times New Roman" w:hAnsi="Times New Roman"/>
          <w:sz w:val="24"/>
          <w:szCs w:val="24"/>
          <w:lang w:val="it-IT"/>
        </w:rPr>
        <w:t>dell</w:t>
      </w:r>
      <w:proofErr w:type="spellEnd"/>
      <w:r>
        <w:rPr>
          <w:rFonts w:ascii="Times New Roman" w:hAnsi="Times New Roman"/>
          <w:sz w:val="24"/>
          <w:szCs w:val="24"/>
          <w:lang w:val="fr-FR"/>
        </w:rPr>
        <w:t>’</w:t>
      </w:r>
      <w:r>
        <w:rPr>
          <w:rFonts w:ascii="Times New Roman" w:hAnsi="Times New Roman"/>
          <w:sz w:val="24"/>
          <w:szCs w:val="24"/>
        </w:rPr>
        <w:t>austerit</w:t>
      </w:r>
      <w:r>
        <w:rPr>
          <w:rFonts w:ascii="Times New Roman" w:hAnsi="Times New Roman"/>
          <w:sz w:val="24"/>
          <w:szCs w:val="24"/>
          <w:lang w:val="fr-FR"/>
        </w:rPr>
        <w:t>à</w:t>
      </w:r>
      <w:r>
        <w:rPr>
          <w:rFonts w:ascii="Times New Roman" w:hAnsi="Times New Roman"/>
          <w:sz w:val="24"/>
          <w:szCs w:val="24"/>
          <w:lang w:val="it-IT"/>
        </w:rPr>
        <w:t>, il giogo del debito, i privilegi dei potenti, occorre avere il coraggio di operare delle rotture profonde con gli assetti sociali ed economici sia su scala europea che in quella nazionale</w:t>
      </w:r>
      <w:r>
        <w:rPr>
          <w:rFonts w:ascii="Times New Roman" w:hAnsi="Times New Roman"/>
          <w:sz w:val="24"/>
          <w:szCs w:val="24"/>
          <w:lang w:val="it-IT"/>
        </w:rPr>
        <w:t>, contro le classi dominanti.</w:t>
      </w:r>
    </w:p>
    <w:p w:rsidR="00C85B63" w:rsidRDefault="003F7991">
      <w:pPr>
        <w:pStyle w:val="Didefault"/>
        <w:rPr>
          <w:rFonts w:ascii="Tahoma" w:eastAsia="Tahoma" w:hAnsi="Tahoma" w:cs="Tahoma"/>
          <w:sz w:val="24"/>
          <w:szCs w:val="24"/>
        </w:rPr>
      </w:pPr>
      <w:r>
        <w:rPr>
          <w:rFonts w:ascii="Times New Roman" w:hAnsi="Times New Roman"/>
          <w:sz w:val="24"/>
          <w:szCs w:val="24"/>
        </w:rPr>
        <w:t>L</w:t>
      </w:r>
      <w:r>
        <w:rPr>
          <w:rFonts w:ascii="Times New Roman" w:hAnsi="Times New Roman"/>
          <w:sz w:val="24"/>
          <w:szCs w:val="24"/>
          <w:lang w:val="fr-FR"/>
        </w:rPr>
        <w:t>’</w:t>
      </w:r>
      <w:r>
        <w:rPr>
          <w:rFonts w:ascii="Times New Roman" w:hAnsi="Times New Roman"/>
          <w:sz w:val="24"/>
          <w:szCs w:val="24"/>
          <w:lang w:val="it-IT"/>
        </w:rPr>
        <w:t xml:space="preserve">entusiasmo in Italia per la seconda affermazione elettorale di </w:t>
      </w:r>
      <w:proofErr w:type="spellStart"/>
      <w:r>
        <w:rPr>
          <w:rFonts w:ascii="Times New Roman" w:hAnsi="Times New Roman"/>
          <w:sz w:val="24"/>
          <w:szCs w:val="24"/>
          <w:lang w:val="it-IT"/>
        </w:rPr>
        <w:t>Syriza</w:t>
      </w:r>
      <w:proofErr w:type="spellEnd"/>
      <w:r>
        <w:rPr>
          <w:rFonts w:ascii="Times New Roman" w:hAnsi="Times New Roman"/>
          <w:sz w:val="24"/>
          <w:szCs w:val="24"/>
          <w:lang w:val="it-IT"/>
        </w:rPr>
        <w:t xml:space="preserve"> </w:t>
      </w:r>
      <w:r>
        <w:rPr>
          <w:rFonts w:ascii="Times New Roman" w:hAnsi="Times New Roman"/>
          <w:sz w:val="24"/>
          <w:szCs w:val="24"/>
          <w:lang w:val="it-IT"/>
        </w:rPr>
        <w:t xml:space="preserve">è </w:t>
      </w:r>
      <w:r>
        <w:rPr>
          <w:rFonts w:ascii="Times New Roman" w:hAnsi="Times New Roman"/>
          <w:sz w:val="24"/>
          <w:szCs w:val="24"/>
          <w:lang w:val="it-IT"/>
        </w:rPr>
        <w:t xml:space="preserve">fuorviante. Non inganni il successo elettorale: con una fortissima astensione, a </w:t>
      </w:r>
      <w:proofErr w:type="spellStart"/>
      <w:r>
        <w:rPr>
          <w:rFonts w:ascii="Times New Roman" w:hAnsi="Times New Roman"/>
          <w:sz w:val="24"/>
          <w:szCs w:val="24"/>
          <w:lang w:val="it-IT"/>
        </w:rPr>
        <w:t>Tsipras</w:t>
      </w:r>
      <w:proofErr w:type="spellEnd"/>
      <w:r>
        <w:rPr>
          <w:rFonts w:ascii="Times New Roman" w:hAnsi="Times New Roman"/>
          <w:sz w:val="24"/>
          <w:szCs w:val="24"/>
          <w:lang w:val="it-IT"/>
        </w:rPr>
        <w:t xml:space="preserve"> </w:t>
      </w:r>
      <w:r>
        <w:rPr>
          <w:rFonts w:ascii="Times New Roman" w:hAnsi="Times New Roman"/>
          <w:sz w:val="24"/>
          <w:szCs w:val="24"/>
          <w:lang w:val="it-IT"/>
        </w:rPr>
        <w:t xml:space="preserve">è </w:t>
      </w:r>
      <w:r>
        <w:rPr>
          <w:rFonts w:ascii="Times New Roman" w:hAnsi="Times New Roman"/>
          <w:sz w:val="24"/>
          <w:szCs w:val="24"/>
          <w:lang w:val="it-IT"/>
        </w:rPr>
        <w:t xml:space="preserve">stato riconsegnato un governo che ha come funzione la </w:t>
      </w:r>
      <w:r>
        <w:rPr>
          <w:rFonts w:ascii="Times New Roman" w:hAnsi="Times New Roman"/>
          <w:sz w:val="24"/>
          <w:szCs w:val="24"/>
          <w:lang w:val="it-IT"/>
        </w:rPr>
        <w:t xml:space="preserve">gestione delle terribili politiche </w:t>
      </w:r>
      <w:proofErr w:type="spellStart"/>
      <w:r>
        <w:rPr>
          <w:rFonts w:ascii="Times New Roman" w:hAnsi="Times New Roman"/>
          <w:sz w:val="24"/>
          <w:szCs w:val="24"/>
          <w:lang w:val="it-IT"/>
        </w:rPr>
        <w:t>dell</w:t>
      </w:r>
      <w:proofErr w:type="spellEnd"/>
      <w:r>
        <w:rPr>
          <w:rFonts w:ascii="Times New Roman" w:hAnsi="Times New Roman"/>
          <w:sz w:val="24"/>
          <w:szCs w:val="24"/>
          <w:lang w:val="fr-FR"/>
        </w:rPr>
        <w:t>’</w:t>
      </w:r>
      <w:r>
        <w:rPr>
          <w:rFonts w:ascii="Times New Roman" w:hAnsi="Times New Roman"/>
          <w:sz w:val="24"/>
          <w:szCs w:val="24"/>
        </w:rPr>
        <w:t>austerit</w:t>
      </w:r>
      <w:r>
        <w:rPr>
          <w:rFonts w:ascii="Times New Roman" w:hAnsi="Times New Roman"/>
          <w:sz w:val="24"/>
          <w:szCs w:val="24"/>
          <w:lang w:val="fr-FR"/>
        </w:rPr>
        <w:t xml:space="preserve">à </w:t>
      </w:r>
      <w:r>
        <w:rPr>
          <w:rFonts w:ascii="Times New Roman" w:hAnsi="Times New Roman"/>
          <w:sz w:val="24"/>
          <w:szCs w:val="24"/>
          <w:lang w:val="it-IT"/>
        </w:rPr>
        <w:t xml:space="preserve">del terzo memorandum sotto il controllo diretto e quotidiano dei nuovi emissari </w:t>
      </w:r>
      <w:proofErr w:type="spellStart"/>
      <w:r>
        <w:rPr>
          <w:rFonts w:ascii="Times New Roman" w:hAnsi="Times New Roman"/>
          <w:sz w:val="24"/>
          <w:szCs w:val="24"/>
          <w:lang w:val="it-IT"/>
        </w:rPr>
        <w:t>dell</w:t>
      </w:r>
      <w:proofErr w:type="spellEnd"/>
      <w:r>
        <w:rPr>
          <w:rFonts w:ascii="Times New Roman" w:hAnsi="Times New Roman"/>
          <w:sz w:val="24"/>
          <w:szCs w:val="24"/>
          <w:lang w:val="fr-FR"/>
        </w:rPr>
        <w:t>’</w:t>
      </w:r>
      <w:r>
        <w:rPr>
          <w:rFonts w:ascii="Times New Roman" w:hAnsi="Times New Roman"/>
          <w:sz w:val="24"/>
          <w:szCs w:val="24"/>
          <w:lang w:val="it-IT"/>
        </w:rPr>
        <w:t>Unione Europea.</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Per questo le valutazioni su questo drammatico scontro di classe sono una cartina di tornasole anche dei </w:t>
      </w:r>
      <w:r>
        <w:rPr>
          <w:rFonts w:ascii="Times New Roman" w:hAnsi="Times New Roman"/>
          <w:sz w:val="24"/>
          <w:szCs w:val="24"/>
          <w:lang w:val="it-IT"/>
        </w:rPr>
        <w:t xml:space="preserve">reali orientamenti di fondo, politici strategici, delle diverse forze della sinistra italiana, che oggi si aggrappano alla nuova </w:t>
      </w:r>
      <w:proofErr w:type="spellStart"/>
      <w:r>
        <w:rPr>
          <w:rFonts w:ascii="Times New Roman" w:hAnsi="Times New Roman"/>
          <w:sz w:val="24"/>
          <w:szCs w:val="24"/>
          <w:lang w:val="it-IT"/>
        </w:rPr>
        <w:t>Syriza</w:t>
      </w:r>
      <w:proofErr w:type="spellEnd"/>
      <w:r>
        <w:rPr>
          <w:rFonts w:ascii="Times New Roman" w:hAnsi="Times New Roman"/>
          <w:sz w:val="24"/>
          <w:szCs w:val="24"/>
          <w:lang w:val="it-IT"/>
        </w:rPr>
        <w:t xml:space="preserve"> e a </w:t>
      </w:r>
      <w:proofErr w:type="spellStart"/>
      <w:r>
        <w:rPr>
          <w:rFonts w:ascii="Times New Roman" w:hAnsi="Times New Roman"/>
          <w:sz w:val="24"/>
          <w:szCs w:val="24"/>
          <w:lang w:val="it-IT"/>
        </w:rPr>
        <w:t>Tsipras</w:t>
      </w:r>
      <w:proofErr w:type="spellEnd"/>
      <w:r>
        <w:rPr>
          <w:rFonts w:ascii="Times New Roman" w:hAnsi="Times New Roman"/>
          <w:sz w:val="24"/>
          <w:szCs w:val="24"/>
          <w:lang w:val="it-IT"/>
        </w:rPr>
        <w:t xml:space="preserve"> per lanciare la costruzione di un soggetto unitario della sinistra, che altro non </w:t>
      </w:r>
      <w:proofErr w:type="spellStart"/>
      <w:r>
        <w:rPr>
          <w:rFonts w:ascii="Times New Roman" w:hAnsi="Times New Roman"/>
          <w:sz w:val="24"/>
          <w:szCs w:val="24"/>
          <w:lang w:val="it-IT"/>
        </w:rPr>
        <w:t>sar</w:t>
      </w:r>
      <w:proofErr w:type="spellEnd"/>
      <w:r>
        <w:rPr>
          <w:rFonts w:ascii="Times New Roman" w:hAnsi="Times New Roman"/>
          <w:sz w:val="24"/>
          <w:szCs w:val="24"/>
          <w:lang w:val="fr-FR"/>
        </w:rPr>
        <w:t xml:space="preserve">à </w:t>
      </w:r>
      <w:r>
        <w:rPr>
          <w:rFonts w:ascii="Times New Roman" w:hAnsi="Times New Roman"/>
          <w:sz w:val="24"/>
          <w:szCs w:val="24"/>
          <w:lang w:val="it-IT"/>
        </w:rPr>
        <w:t>se non un</w:t>
      </w:r>
      <w:r>
        <w:rPr>
          <w:rFonts w:ascii="Times New Roman" w:hAnsi="Times New Roman"/>
          <w:sz w:val="24"/>
          <w:szCs w:val="24"/>
          <w:lang w:val="fr-FR"/>
        </w:rPr>
        <w:t>’</w:t>
      </w:r>
      <w:r>
        <w:rPr>
          <w:rFonts w:ascii="Times New Roman" w:hAnsi="Times New Roman"/>
          <w:sz w:val="24"/>
          <w:szCs w:val="24"/>
        </w:rPr>
        <w:t>unit</w:t>
      </w:r>
      <w:r>
        <w:rPr>
          <w:rFonts w:ascii="Times New Roman" w:hAnsi="Times New Roman"/>
          <w:sz w:val="24"/>
          <w:szCs w:val="24"/>
          <w:lang w:val="fr-FR"/>
        </w:rPr>
        <w:t xml:space="preserve">à </w:t>
      </w:r>
      <w:r>
        <w:rPr>
          <w:rFonts w:ascii="Times New Roman" w:hAnsi="Times New Roman"/>
          <w:sz w:val="24"/>
          <w:szCs w:val="24"/>
          <w:lang w:val="it-IT"/>
        </w:rPr>
        <w:t>posti</w:t>
      </w:r>
      <w:r>
        <w:rPr>
          <w:rFonts w:ascii="Times New Roman" w:hAnsi="Times New Roman"/>
          <w:sz w:val="24"/>
          <w:szCs w:val="24"/>
          <w:lang w:val="it-IT"/>
        </w:rPr>
        <w:t>ccia, verticistica, politicista, rinchiusa nel perimetro del centro-sinistra.</w:t>
      </w:r>
    </w:p>
    <w:p w:rsidR="00C85B63" w:rsidRDefault="003F7991">
      <w:pPr>
        <w:pStyle w:val="Didefault"/>
        <w:rPr>
          <w:rFonts w:ascii="Tahoma" w:eastAsia="Tahoma" w:hAnsi="Tahoma" w:cs="Tahoma"/>
          <w:sz w:val="24"/>
          <w:szCs w:val="24"/>
        </w:rPr>
      </w:pPr>
      <w:r>
        <w:rPr>
          <w:rFonts w:ascii="Times New Roman" w:hAnsi="Times New Roman"/>
          <w:b/>
          <w:bCs/>
          <w:sz w:val="24"/>
          <w:szCs w:val="24"/>
        </w:rPr>
        <w:t>L</w:t>
      </w:r>
      <w:r>
        <w:rPr>
          <w:rFonts w:ascii="Times New Roman" w:hAnsi="Times New Roman"/>
          <w:b/>
          <w:bCs/>
          <w:sz w:val="24"/>
          <w:szCs w:val="24"/>
          <w:lang w:val="fr-FR"/>
        </w:rPr>
        <w:t>’</w:t>
      </w:r>
      <w:r>
        <w:rPr>
          <w:rFonts w:ascii="Times New Roman" w:hAnsi="Times New Roman"/>
          <w:b/>
          <w:bCs/>
          <w:sz w:val="24"/>
          <w:szCs w:val="24"/>
        </w:rPr>
        <w:t>austerit</w:t>
      </w:r>
      <w:r>
        <w:rPr>
          <w:rFonts w:ascii="Times New Roman" w:hAnsi="Times New Roman"/>
          <w:b/>
          <w:bCs/>
          <w:sz w:val="24"/>
          <w:szCs w:val="24"/>
          <w:lang w:val="fr-FR"/>
        </w:rPr>
        <w:t xml:space="preserve">à </w:t>
      </w:r>
      <w:r>
        <w:rPr>
          <w:rFonts w:ascii="Times New Roman" w:hAnsi="Times New Roman"/>
          <w:b/>
          <w:bCs/>
          <w:sz w:val="24"/>
          <w:szCs w:val="24"/>
          <w:lang w:val="it-IT"/>
        </w:rPr>
        <w:t>non si pu</w:t>
      </w:r>
      <w:r>
        <w:rPr>
          <w:rFonts w:ascii="Times New Roman" w:hAnsi="Times New Roman"/>
          <w:b/>
          <w:bCs/>
          <w:sz w:val="24"/>
          <w:szCs w:val="24"/>
          <w:lang w:val="it-IT"/>
        </w:rPr>
        <w:t xml:space="preserve">ò </w:t>
      </w:r>
      <w:r>
        <w:rPr>
          <w:rFonts w:ascii="Times New Roman" w:hAnsi="Times New Roman"/>
          <w:b/>
          <w:bCs/>
          <w:sz w:val="24"/>
          <w:szCs w:val="24"/>
          <w:lang w:val="it-IT"/>
        </w:rPr>
        <w:t>governare da sinistra. Bisogna superare il neoliberismo e costruire una prospettiva strategica alternativa al capitalismo.</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La battuta d</w:t>
      </w:r>
      <w:r>
        <w:rPr>
          <w:rFonts w:ascii="Times New Roman" w:hAnsi="Times New Roman"/>
          <w:sz w:val="24"/>
          <w:szCs w:val="24"/>
          <w:lang w:val="fr-FR"/>
        </w:rPr>
        <w:t>’</w:t>
      </w:r>
      <w:r>
        <w:rPr>
          <w:rFonts w:ascii="Times New Roman" w:hAnsi="Times New Roman"/>
          <w:sz w:val="24"/>
          <w:szCs w:val="24"/>
          <w:lang w:val="it-IT"/>
        </w:rPr>
        <w:t>arresto subita dall</w:t>
      </w:r>
      <w:r>
        <w:rPr>
          <w:rFonts w:ascii="Times New Roman" w:hAnsi="Times New Roman"/>
          <w:sz w:val="24"/>
          <w:szCs w:val="24"/>
          <w:lang w:val="it-IT"/>
        </w:rPr>
        <w:t xml:space="preserve">e forze di sinistra in Grecia costituisce una sconfitta per tutte le classi </w:t>
      </w:r>
      <w:proofErr w:type="gramStart"/>
      <w:r>
        <w:rPr>
          <w:rFonts w:ascii="Times New Roman" w:hAnsi="Times New Roman"/>
          <w:sz w:val="24"/>
          <w:szCs w:val="24"/>
          <w:lang w:val="it-IT"/>
        </w:rPr>
        <w:t>lavoratrici</w:t>
      </w:r>
      <w:proofErr w:type="gramEnd"/>
      <w:r>
        <w:rPr>
          <w:rFonts w:ascii="Times New Roman" w:hAnsi="Times New Roman"/>
          <w:sz w:val="24"/>
          <w:szCs w:val="24"/>
          <w:lang w:val="it-IT"/>
        </w:rPr>
        <w:t xml:space="preserve"> in Europa e coinvolge tutte le forze anticapitaliste europee</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Nello stesso tempo si avverte ancor pi</w:t>
      </w:r>
      <w:r>
        <w:rPr>
          <w:rFonts w:ascii="Times New Roman" w:hAnsi="Times New Roman"/>
          <w:sz w:val="24"/>
          <w:szCs w:val="24"/>
          <w:lang w:val="it-IT"/>
        </w:rPr>
        <w:t xml:space="preserve">ù </w:t>
      </w:r>
      <w:r>
        <w:rPr>
          <w:rFonts w:ascii="Times New Roman" w:hAnsi="Times New Roman"/>
          <w:sz w:val="24"/>
          <w:szCs w:val="24"/>
          <w:lang w:val="it-IT"/>
        </w:rPr>
        <w:t xml:space="preserve">la </w:t>
      </w:r>
      <w:proofErr w:type="spellStart"/>
      <w:r>
        <w:rPr>
          <w:rFonts w:ascii="Times New Roman" w:hAnsi="Times New Roman"/>
          <w:sz w:val="24"/>
          <w:szCs w:val="24"/>
          <w:lang w:val="it-IT"/>
        </w:rPr>
        <w:t>necessit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e la </w:t>
      </w:r>
      <w:proofErr w:type="spellStart"/>
      <w:r>
        <w:rPr>
          <w:rFonts w:ascii="Times New Roman" w:hAnsi="Times New Roman"/>
          <w:sz w:val="24"/>
          <w:szCs w:val="24"/>
          <w:lang w:val="it-IT"/>
        </w:rPr>
        <w:t>possibilit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di reagire alle molte contraddizioni </w:t>
      </w:r>
      <w:r>
        <w:rPr>
          <w:rFonts w:ascii="Times New Roman" w:hAnsi="Times New Roman"/>
          <w:sz w:val="24"/>
          <w:szCs w:val="24"/>
          <w:lang w:val="it-IT"/>
        </w:rPr>
        <w:t>che si esprimono in diversi paesi, dove si moltiplicano i tentativi di resistere delle classi popolari e cresce la ricerca di strumenti sia sociali e politici alternativi per avere pi</w:t>
      </w:r>
      <w:r>
        <w:rPr>
          <w:rFonts w:ascii="Times New Roman" w:hAnsi="Times New Roman"/>
          <w:sz w:val="24"/>
          <w:szCs w:val="24"/>
          <w:lang w:val="it-IT"/>
        </w:rPr>
        <w:t xml:space="preserve">ù </w:t>
      </w:r>
      <w:r>
        <w:rPr>
          <w:rFonts w:ascii="Times New Roman" w:hAnsi="Times New Roman"/>
          <w:sz w:val="24"/>
          <w:szCs w:val="24"/>
          <w:lang w:val="it-IT"/>
        </w:rPr>
        <w:t>forza.</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2) Nuovi possibili uragani e grandi cambiamenti si profilano in </w:t>
      </w:r>
      <w:r>
        <w:rPr>
          <w:rFonts w:ascii="Times New Roman" w:hAnsi="Times New Roman"/>
          <w:sz w:val="24"/>
          <w:szCs w:val="24"/>
          <w:lang w:val="it-IT"/>
        </w:rPr>
        <w:t xml:space="preserve">Europa e nel quadro internazionale: la crisi economica capitalista non </w:t>
      </w:r>
      <w:r>
        <w:rPr>
          <w:rFonts w:ascii="Times New Roman" w:hAnsi="Times New Roman"/>
          <w:sz w:val="24"/>
          <w:szCs w:val="24"/>
          <w:lang w:val="it-IT"/>
        </w:rPr>
        <w:t xml:space="preserve">è </w:t>
      </w:r>
      <w:r>
        <w:rPr>
          <w:rFonts w:ascii="Times New Roman" w:hAnsi="Times New Roman"/>
          <w:sz w:val="24"/>
          <w:szCs w:val="24"/>
          <w:lang w:val="it-IT"/>
        </w:rPr>
        <w:t>certo finita e le bolle finanziarie sono nuvole nere che attraversano il cielo e che rischiano di scaricare il loro portato di crisi.</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Le migrazioni e l</w:t>
      </w:r>
      <w:r>
        <w:rPr>
          <w:rFonts w:ascii="Times New Roman" w:hAnsi="Times New Roman"/>
          <w:sz w:val="24"/>
          <w:szCs w:val="24"/>
          <w:lang w:val="fr-FR"/>
        </w:rPr>
        <w:t>’</w:t>
      </w:r>
      <w:r>
        <w:rPr>
          <w:rFonts w:ascii="Times New Roman" w:hAnsi="Times New Roman"/>
          <w:sz w:val="24"/>
          <w:szCs w:val="24"/>
          <w:lang w:val="it-IT"/>
        </w:rPr>
        <w:t>esodo di massa di milioni di pe</w:t>
      </w:r>
      <w:r>
        <w:rPr>
          <w:rFonts w:ascii="Times New Roman" w:hAnsi="Times New Roman"/>
          <w:sz w:val="24"/>
          <w:szCs w:val="24"/>
          <w:lang w:val="it-IT"/>
        </w:rPr>
        <w:t>rsone non sono un</w:t>
      </w:r>
      <w:r>
        <w:rPr>
          <w:rFonts w:ascii="Times New Roman" w:hAnsi="Times New Roman"/>
          <w:sz w:val="24"/>
          <w:szCs w:val="24"/>
          <w:lang w:val="fr-FR"/>
        </w:rPr>
        <w:t>’</w:t>
      </w:r>
      <w:r>
        <w:rPr>
          <w:rFonts w:ascii="Times New Roman" w:hAnsi="Times New Roman"/>
          <w:sz w:val="24"/>
          <w:szCs w:val="24"/>
          <w:lang w:val="it-IT"/>
        </w:rPr>
        <w:t>emergenza casuale e temporanea, ma il frutto concreto della divisione internazionale del lavoro e delle guerre di depredazione e saccheggio da parte dei grandi paesi capitalistici in Africa, Asia, Medio Oriente; Questi non potranno non de</w:t>
      </w:r>
      <w:r>
        <w:rPr>
          <w:rFonts w:ascii="Times New Roman" w:hAnsi="Times New Roman"/>
          <w:sz w:val="24"/>
          <w:szCs w:val="24"/>
          <w:lang w:val="it-IT"/>
        </w:rPr>
        <w:t>lineare profonde mutazioni in tutta l</w:t>
      </w:r>
      <w:r>
        <w:rPr>
          <w:rFonts w:ascii="Times New Roman" w:hAnsi="Times New Roman"/>
          <w:sz w:val="24"/>
          <w:szCs w:val="24"/>
          <w:lang w:val="fr-FR"/>
        </w:rPr>
        <w:t>’</w:t>
      </w:r>
      <w:r>
        <w:rPr>
          <w:rFonts w:ascii="Times New Roman" w:hAnsi="Times New Roman"/>
          <w:sz w:val="24"/>
          <w:szCs w:val="24"/>
        </w:rPr>
        <w:t>Europa.</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Per questo siamo convinti che una nuova efficace azione sul piano nazionale sia possibile solo se contemporaneamente vengono attivati tutti gli strumenti che rendono concreto e reale un nuovo slancio di </w:t>
      </w:r>
      <w:r>
        <w:rPr>
          <w:rFonts w:ascii="Times New Roman" w:hAnsi="Times New Roman"/>
          <w:b/>
          <w:bCs/>
          <w:sz w:val="24"/>
          <w:szCs w:val="24"/>
        </w:rPr>
        <w:t>solidariet</w:t>
      </w:r>
      <w:r>
        <w:rPr>
          <w:rFonts w:ascii="Times New Roman" w:hAnsi="Times New Roman"/>
          <w:b/>
          <w:bCs/>
          <w:sz w:val="24"/>
          <w:szCs w:val="24"/>
          <w:lang w:val="fr-FR"/>
        </w:rPr>
        <w:t xml:space="preserve">à </w:t>
      </w:r>
      <w:r>
        <w:rPr>
          <w:rFonts w:ascii="Times New Roman" w:hAnsi="Times New Roman"/>
          <w:b/>
          <w:bCs/>
          <w:sz w:val="24"/>
          <w:szCs w:val="24"/>
          <w:lang w:val="it-IT"/>
        </w:rPr>
        <w:t>e di azione internazionalista</w:t>
      </w:r>
      <w:r>
        <w:rPr>
          <w:rFonts w:ascii="Times New Roman" w:hAnsi="Times New Roman"/>
          <w:sz w:val="24"/>
          <w:szCs w:val="24"/>
          <w:lang w:val="it-IT"/>
        </w:rPr>
        <w:t>; serve un nuovo internazionalismo che si proponga di unire ci</w:t>
      </w:r>
      <w:r>
        <w:rPr>
          <w:rFonts w:ascii="Times New Roman" w:hAnsi="Times New Roman"/>
          <w:sz w:val="24"/>
          <w:szCs w:val="24"/>
          <w:lang w:val="it-IT"/>
        </w:rPr>
        <w:t xml:space="preserve">ò </w:t>
      </w:r>
      <w:r>
        <w:rPr>
          <w:rFonts w:ascii="Times New Roman" w:hAnsi="Times New Roman"/>
          <w:sz w:val="24"/>
          <w:szCs w:val="24"/>
          <w:lang w:val="it-IT"/>
        </w:rPr>
        <w:t xml:space="preserve">che il capitale divide, stringendo legami di </w:t>
      </w:r>
      <w:proofErr w:type="spellStart"/>
      <w:r>
        <w:rPr>
          <w:rFonts w:ascii="Times New Roman" w:hAnsi="Times New Roman"/>
          <w:sz w:val="24"/>
          <w:szCs w:val="24"/>
          <w:lang w:val="it-IT"/>
        </w:rPr>
        <w:t>solidariet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ed amicizia fra i lavoratori e le lavoratrici </w:t>
      </w:r>
      <w:proofErr w:type="spellStart"/>
      <w:r>
        <w:rPr>
          <w:rFonts w:ascii="Times New Roman" w:hAnsi="Times New Roman"/>
          <w:sz w:val="24"/>
          <w:szCs w:val="24"/>
          <w:lang w:val="it-IT"/>
        </w:rPr>
        <w:t>dell</w:t>
      </w:r>
      <w:proofErr w:type="spellEnd"/>
      <w:r>
        <w:rPr>
          <w:rFonts w:ascii="Times New Roman" w:hAnsi="Times New Roman"/>
          <w:sz w:val="24"/>
          <w:szCs w:val="24"/>
          <w:lang w:val="fr-FR"/>
        </w:rPr>
        <w:t>’</w:t>
      </w:r>
      <w:r>
        <w:rPr>
          <w:rFonts w:ascii="Times New Roman" w:hAnsi="Times New Roman"/>
          <w:sz w:val="24"/>
          <w:szCs w:val="24"/>
          <w:lang w:val="it-IT"/>
        </w:rPr>
        <w:t>Europa e del Mondo.</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Questo internazionalism</w:t>
      </w:r>
      <w:r>
        <w:rPr>
          <w:rFonts w:ascii="Times New Roman" w:hAnsi="Times New Roman"/>
          <w:sz w:val="24"/>
          <w:szCs w:val="24"/>
          <w:lang w:val="it-IT"/>
        </w:rPr>
        <w:t xml:space="preserve">o si esprime avendo sempre come punto di riferimento le classi popolari i lavoratori e le lavoratrici dei diversi paesi, i precari, gli inoccupati, i </w:t>
      </w:r>
      <w:proofErr w:type="spellStart"/>
      <w:proofErr w:type="gramStart"/>
      <w:r>
        <w:rPr>
          <w:rFonts w:ascii="Times New Roman" w:hAnsi="Times New Roman"/>
          <w:sz w:val="24"/>
          <w:szCs w:val="24"/>
          <w:lang w:val="it-IT"/>
        </w:rPr>
        <w:t>disoccupati,i</w:t>
      </w:r>
      <w:proofErr w:type="spellEnd"/>
      <w:proofErr w:type="gramEnd"/>
      <w:r>
        <w:rPr>
          <w:rFonts w:ascii="Times New Roman" w:hAnsi="Times New Roman"/>
          <w:sz w:val="24"/>
          <w:szCs w:val="24"/>
          <w:lang w:val="it-IT"/>
        </w:rPr>
        <w:t xml:space="preserve"> nuovi schiavi le loro lotte per i diritti democratici e sociali; il punto di partenza </w:t>
      </w:r>
      <w:r>
        <w:rPr>
          <w:rFonts w:ascii="Times New Roman" w:hAnsi="Times New Roman"/>
          <w:sz w:val="24"/>
          <w:szCs w:val="24"/>
          <w:lang w:val="it-IT"/>
        </w:rPr>
        <w:t xml:space="preserve">è </w:t>
      </w:r>
      <w:r>
        <w:rPr>
          <w:rFonts w:ascii="Times New Roman" w:hAnsi="Times New Roman"/>
          <w:sz w:val="24"/>
          <w:szCs w:val="24"/>
          <w:lang w:val="it-IT"/>
        </w:rPr>
        <w:t>la c</w:t>
      </w:r>
      <w:r>
        <w:rPr>
          <w:rFonts w:ascii="Times New Roman" w:hAnsi="Times New Roman"/>
          <w:sz w:val="24"/>
          <w:szCs w:val="24"/>
          <w:lang w:val="it-IT"/>
        </w:rPr>
        <w:t>omprensione dei loro bisogni e il sostegno alle mobilitazioni che promuovono per difendere i loro interessi in piena autonomia e in forte contrapposizione rispetto ai governi che rappresentano le classi dominanti.</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lastRenderedPageBreak/>
        <w:t>3) Dopo la Grecia, l</w:t>
      </w:r>
      <w:r>
        <w:rPr>
          <w:rFonts w:ascii="Times New Roman" w:hAnsi="Times New Roman"/>
          <w:sz w:val="24"/>
          <w:szCs w:val="24"/>
          <w:lang w:val="fr-FR"/>
        </w:rPr>
        <w:t>’</w:t>
      </w:r>
      <w:r>
        <w:rPr>
          <w:rFonts w:ascii="Times New Roman" w:hAnsi="Times New Roman"/>
          <w:sz w:val="24"/>
          <w:szCs w:val="24"/>
        </w:rPr>
        <w:t xml:space="preserve">Italia </w:t>
      </w:r>
      <w:r>
        <w:rPr>
          <w:rFonts w:ascii="Times New Roman" w:hAnsi="Times New Roman"/>
          <w:sz w:val="24"/>
          <w:szCs w:val="24"/>
          <w:lang w:val="it-IT"/>
        </w:rPr>
        <w:t xml:space="preserve">è </w:t>
      </w:r>
      <w:r>
        <w:rPr>
          <w:rFonts w:ascii="Times New Roman" w:hAnsi="Times New Roman"/>
          <w:sz w:val="24"/>
          <w:szCs w:val="24"/>
          <w:lang w:val="it-IT"/>
        </w:rPr>
        <w:t>il laborator</w:t>
      </w:r>
      <w:r>
        <w:rPr>
          <w:rFonts w:ascii="Times New Roman" w:hAnsi="Times New Roman"/>
          <w:sz w:val="24"/>
          <w:szCs w:val="24"/>
          <w:lang w:val="it-IT"/>
        </w:rPr>
        <w:t xml:space="preserve">io avanzato delle politiche dei gruppi economici e politici dominanti in Europa: il governo </w:t>
      </w:r>
      <w:proofErr w:type="spellStart"/>
      <w:r>
        <w:rPr>
          <w:rFonts w:ascii="Times New Roman" w:hAnsi="Times New Roman"/>
          <w:sz w:val="24"/>
          <w:szCs w:val="24"/>
          <w:lang w:val="it-IT"/>
        </w:rPr>
        <w:t>Renzi</w:t>
      </w:r>
      <w:proofErr w:type="spellEnd"/>
      <w:r>
        <w:rPr>
          <w:rFonts w:ascii="Times New Roman" w:hAnsi="Times New Roman"/>
          <w:sz w:val="24"/>
          <w:szCs w:val="24"/>
          <w:lang w:val="it-IT"/>
        </w:rPr>
        <w:t xml:space="preserve"> </w:t>
      </w:r>
      <w:r>
        <w:rPr>
          <w:rFonts w:ascii="Times New Roman" w:hAnsi="Times New Roman"/>
          <w:sz w:val="24"/>
          <w:szCs w:val="24"/>
          <w:lang w:val="it-IT"/>
        </w:rPr>
        <w:t xml:space="preserve">è </w:t>
      </w:r>
      <w:r>
        <w:rPr>
          <w:rFonts w:ascii="Times New Roman" w:hAnsi="Times New Roman"/>
          <w:sz w:val="24"/>
          <w:szCs w:val="24"/>
          <w:lang w:val="it-IT"/>
        </w:rPr>
        <w:t xml:space="preserve">un esecutivo fedele mandatario delle ricette della Troika e gode </w:t>
      </w:r>
      <w:proofErr w:type="spellStart"/>
      <w:r>
        <w:rPr>
          <w:rFonts w:ascii="Times New Roman" w:hAnsi="Times New Roman"/>
          <w:sz w:val="24"/>
          <w:szCs w:val="24"/>
          <w:lang w:val="it-IT"/>
        </w:rPr>
        <w:t>dell</w:t>
      </w:r>
      <w:proofErr w:type="spellEnd"/>
      <w:r>
        <w:rPr>
          <w:rFonts w:ascii="Times New Roman" w:hAnsi="Times New Roman"/>
          <w:sz w:val="24"/>
          <w:szCs w:val="24"/>
          <w:lang w:val="fr-FR"/>
        </w:rPr>
        <w:t>’</w:t>
      </w:r>
      <w:r>
        <w:rPr>
          <w:rFonts w:ascii="Times New Roman" w:hAnsi="Times New Roman"/>
          <w:sz w:val="24"/>
          <w:szCs w:val="24"/>
          <w:lang w:val="it-IT"/>
        </w:rPr>
        <w:t>appoggio della Confindustria, di tutti i partiti della borghesia e dei media che a que</w:t>
      </w:r>
      <w:r>
        <w:rPr>
          <w:rFonts w:ascii="Times New Roman" w:hAnsi="Times New Roman"/>
          <w:sz w:val="24"/>
          <w:szCs w:val="24"/>
          <w:lang w:val="it-IT"/>
        </w:rPr>
        <w:t xml:space="preserve">ste forze fanno riferimento. A </w:t>
      </w:r>
      <w:proofErr w:type="spellStart"/>
      <w:r>
        <w:rPr>
          <w:rFonts w:ascii="Times New Roman" w:hAnsi="Times New Roman"/>
          <w:sz w:val="24"/>
          <w:szCs w:val="24"/>
          <w:lang w:val="it-IT"/>
        </w:rPr>
        <w:t>Renzi</w:t>
      </w:r>
      <w:proofErr w:type="spellEnd"/>
      <w:r>
        <w:rPr>
          <w:rFonts w:ascii="Times New Roman" w:hAnsi="Times New Roman"/>
          <w:sz w:val="24"/>
          <w:szCs w:val="24"/>
          <w:lang w:val="it-IT"/>
        </w:rPr>
        <w:t xml:space="preserve"> </w:t>
      </w:r>
      <w:r>
        <w:rPr>
          <w:rFonts w:ascii="Times New Roman" w:hAnsi="Times New Roman"/>
          <w:sz w:val="24"/>
          <w:szCs w:val="24"/>
          <w:lang w:val="it-IT"/>
        </w:rPr>
        <w:t xml:space="preserve">è </w:t>
      </w:r>
      <w:r>
        <w:rPr>
          <w:rFonts w:ascii="Times New Roman" w:hAnsi="Times New Roman"/>
          <w:sz w:val="24"/>
          <w:szCs w:val="24"/>
          <w:lang w:val="it-IT"/>
        </w:rPr>
        <w:t>stato assegnato il compito di condurre fino in fondo un processo di controriforma politica e sociale, finalizzato a demolire tutte le conquiste economiche e sociali del movimento delle classi lavoratrici del Novecento</w:t>
      </w:r>
      <w:r>
        <w:rPr>
          <w:rFonts w:ascii="Times New Roman" w:hAnsi="Times New Roman"/>
          <w:sz w:val="24"/>
          <w:szCs w:val="24"/>
          <w:lang w:val="it-IT"/>
        </w:rPr>
        <w:t xml:space="preserve"> e a svuotare di contenuto finanche la democrazia rappresentativa e parlamentare (anche se in ultima istanza </w:t>
      </w:r>
      <w:r>
        <w:rPr>
          <w:rFonts w:ascii="Times New Roman" w:hAnsi="Times New Roman"/>
          <w:sz w:val="24"/>
          <w:szCs w:val="24"/>
          <w:lang w:val="it-IT"/>
        </w:rPr>
        <w:t xml:space="preserve">è </w:t>
      </w:r>
      <w:r>
        <w:rPr>
          <w:rFonts w:ascii="Times New Roman" w:hAnsi="Times New Roman"/>
          <w:sz w:val="24"/>
          <w:szCs w:val="24"/>
          <w:lang w:val="it-IT"/>
        </w:rPr>
        <w:t>comunque funzionale al sistema dominante), giungendo a stravolgere la costituzione italiana nata dalla resistenza.</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Per questo pensiamo che il com</w:t>
      </w:r>
      <w:r>
        <w:rPr>
          <w:rFonts w:ascii="Times New Roman" w:hAnsi="Times New Roman"/>
          <w:sz w:val="24"/>
          <w:szCs w:val="24"/>
          <w:lang w:val="it-IT"/>
        </w:rPr>
        <w:t xml:space="preserve">pito principale sia oggi quello di </w:t>
      </w:r>
      <w:r>
        <w:rPr>
          <w:rFonts w:ascii="Times New Roman" w:hAnsi="Times New Roman"/>
          <w:b/>
          <w:bCs/>
          <w:sz w:val="24"/>
          <w:szCs w:val="24"/>
          <w:lang w:val="it-IT"/>
        </w:rPr>
        <w:t xml:space="preserve">costruire le resistenze e le lotte contro questo governo del capitale e le sue politiche di </w:t>
      </w:r>
      <w:proofErr w:type="spellStart"/>
      <w:r>
        <w:rPr>
          <w:rFonts w:ascii="Times New Roman" w:hAnsi="Times New Roman"/>
          <w:b/>
          <w:bCs/>
          <w:sz w:val="24"/>
          <w:szCs w:val="24"/>
          <w:lang w:val="it-IT"/>
        </w:rPr>
        <w:t>austerit</w:t>
      </w:r>
      <w:proofErr w:type="spellEnd"/>
      <w:r>
        <w:rPr>
          <w:rFonts w:ascii="Times New Roman" w:hAnsi="Times New Roman"/>
          <w:b/>
          <w:bCs/>
          <w:sz w:val="24"/>
          <w:szCs w:val="24"/>
          <w:lang w:val="fr-FR"/>
        </w:rPr>
        <w:t>à</w:t>
      </w:r>
      <w:r>
        <w:rPr>
          <w:rFonts w:ascii="Times New Roman" w:hAnsi="Times New Roman"/>
          <w:b/>
          <w:bCs/>
          <w:sz w:val="24"/>
          <w:szCs w:val="24"/>
        </w:rPr>
        <w:t>.</w:t>
      </w:r>
      <w:r>
        <w:rPr>
          <w:rFonts w:ascii="Times New Roman" w:hAnsi="Times New Roman"/>
          <w:sz w:val="24"/>
          <w:szCs w:val="24"/>
          <w:lang w:val="it-IT"/>
        </w:rPr>
        <w:t xml:space="preserve"> Riteniamo necessario mobilitare la classe lavoratrice nelle sue diverse articolazioni, compresi il mondo dei precari, </w:t>
      </w:r>
      <w:r>
        <w:rPr>
          <w:rFonts w:ascii="Times New Roman" w:hAnsi="Times New Roman"/>
          <w:sz w:val="24"/>
          <w:szCs w:val="24"/>
          <w:lang w:val="it-IT"/>
        </w:rPr>
        <w:t xml:space="preserve">dei disoccupati e dei giovani, e i diversi movimenti sociali per cacciare </w:t>
      </w:r>
      <w:proofErr w:type="spellStart"/>
      <w:r>
        <w:rPr>
          <w:rFonts w:ascii="Times New Roman" w:hAnsi="Times New Roman"/>
          <w:sz w:val="24"/>
          <w:szCs w:val="24"/>
          <w:lang w:val="it-IT"/>
        </w:rPr>
        <w:t>Renzi</w:t>
      </w:r>
      <w:proofErr w:type="spellEnd"/>
      <w:r>
        <w:rPr>
          <w:rFonts w:ascii="Times New Roman" w:hAnsi="Times New Roman"/>
          <w:sz w:val="24"/>
          <w:szCs w:val="24"/>
          <w:lang w:val="it-IT"/>
        </w:rPr>
        <w:t xml:space="preserve"> e riconquistare </w:t>
      </w:r>
      <w:proofErr w:type="spellStart"/>
      <w:r>
        <w:rPr>
          <w:rFonts w:ascii="Times New Roman" w:hAnsi="Times New Roman"/>
          <w:sz w:val="24"/>
          <w:szCs w:val="24"/>
          <w:lang w:val="it-IT"/>
        </w:rPr>
        <w:t>dignit</w:t>
      </w:r>
      <w:proofErr w:type="spellEnd"/>
      <w:r>
        <w:rPr>
          <w:rFonts w:ascii="Times New Roman" w:hAnsi="Times New Roman"/>
          <w:sz w:val="24"/>
          <w:szCs w:val="24"/>
          <w:lang w:val="fr-FR"/>
        </w:rPr>
        <w:t>à</w:t>
      </w:r>
      <w:r>
        <w:rPr>
          <w:rFonts w:ascii="Times New Roman" w:hAnsi="Times New Roman"/>
          <w:sz w:val="24"/>
          <w:szCs w:val="24"/>
          <w:lang w:val="it-IT"/>
        </w:rPr>
        <w:t>, diritti, futuro.</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4) Il Partito Democratico </w:t>
      </w:r>
      <w:r>
        <w:rPr>
          <w:rFonts w:ascii="Times New Roman" w:hAnsi="Times New Roman"/>
          <w:sz w:val="24"/>
          <w:szCs w:val="24"/>
          <w:lang w:val="it-IT"/>
        </w:rPr>
        <w:t xml:space="preserve">è </w:t>
      </w:r>
      <w:r>
        <w:rPr>
          <w:rFonts w:ascii="Times New Roman" w:hAnsi="Times New Roman"/>
          <w:sz w:val="24"/>
          <w:szCs w:val="24"/>
          <w:lang w:val="it-IT"/>
        </w:rPr>
        <w:t xml:space="preserve">la principale voce politica del grande capitale italiano imprenditoriale e finanziario. </w:t>
      </w:r>
      <w:proofErr w:type="spellStart"/>
      <w:r>
        <w:rPr>
          <w:rFonts w:ascii="Times New Roman" w:hAnsi="Times New Roman"/>
          <w:sz w:val="24"/>
          <w:szCs w:val="24"/>
          <w:lang w:val="it-IT"/>
        </w:rPr>
        <w:t>Renzi</w:t>
      </w:r>
      <w:proofErr w:type="spellEnd"/>
      <w:r>
        <w:rPr>
          <w:rFonts w:ascii="Times New Roman" w:hAnsi="Times New Roman"/>
          <w:sz w:val="24"/>
          <w:szCs w:val="24"/>
          <w:lang w:val="it-IT"/>
        </w:rPr>
        <w:t xml:space="preserve"> ha portato f</w:t>
      </w:r>
      <w:r>
        <w:rPr>
          <w:rFonts w:ascii="Times New Roman" w:hAnsi="Times New Roman"/>
          <w:sz w:val="24"/>
          <w:szCs w:val="24"/>
          <w:lang w:val="it-IT"/>
        </w:rPr>
        <w:t>ino in fondo, quanto (ed era molto) hanno fatto i suoi predecessori. Pi</w:t>
      </w:r>
      <w:r>
        <w:rPr>
          <w:rFonts w:ascii="Times New Roman" w:hAnsi="Times New Roman"/>
          <w:sz w:val="24"/>
          <w:szCs w:val="24"/>
          <w:lang w:val="it-IT"/>
        </w:rPr>
        <w:t xml:space="preserve">ù </w:t>
      </w:r>
      <w:r>
        <w:rPr>
          <w:rFonts w:ascii="Times New Roman" w:hAnsi="Times New Roman"/>
          <w:sz w:val="24"/>
          <w:szCs w:val="24"/>
          <w:lang w:val="it-IT"/>
        </w:rPr>
        <w:t xml:space="preserve">che mai </w:t>
      </w:r>
      <w:r>
        <w:rPr>
          <w:rFonts w:ascii="Times New Roman" w:hAnsi="Times New Roman"/>
          <w:sz w:val="24"/>
          <w:szCs w:val="24"/>
          <w:lang w:val="it-IT"/>
        </w:rPr>
        <w:t xml:space="preserve">è </w:t>
      </w:r>
      <w:r>
        <w:rPr>
          <w:rFonts w:ascii="Times New Roman" w:hAnsi="Times New Roman"/>
          <w:sz w:val="24"/>
          <w:szCs w:val="24"/>
          <w:lang w:val="it-IT"/>
        </w:rPr>
        <w:t xml:space="preserve">necessario, per qualsiasi schieramento sociale e politico che voglia contrastare le politiche </w:t>
      </w:r>
      <w:proofErr w:type="spellStart"/>
      <w:r>
        <w:rPr>
          <w:rFonts w:ascii="Times New Roman" w:hAnsi="Times New Roman"/>
          <w:sz w:val="24"/>
          <w:szCs w:val="24"/>
          <w:lang w:val="it-IT"/>
        </w:rPr>
        <w:t>dell</w:t>
      </w:r>
      <w:proofErr w:type="spellEnd"/>
      <w:r>
        <w:rPr>
          <w:rFonts w:ascii="Times New Roman" w:hAnsi="Times New Roman"/>
          <w:sz w:val="24"/>
          <w:szCs w:val="24"/>
          <w:lang w:val="fr-FR"/>
        </w:rPr>
        <w:t>’</w:t>
      </w:r>
      <w:r>
        <w:rPr>
          <w:rFonts w:ascii="Times New Roman" w:hAnsi="Times New Roman"/>
          <w:sz w:val="24"/>
          <w:szCs w:val="24"/>
        </w:rPr>
        <w:t>austerit</w:t>
      </w:r>
      <w:r>
        <w:rPr>
          <w:rFonts w:ascii="Times New Roman" w:hAnsi="Times New Roman"/>
          <w:sz w:val="24"/>
          <w:szCs w:val="24"/>
          <w:lang w:val="fr-FR"/>
        </w:rPr>
        <w:t>à</w:t>
      </w:r>
      <w:r>
        <w:rPr>
          <w:rFonts w:ascii="Times New Roman" w:hAnsi="Times New Roman"/>
          <w:sz w:val="24"/>
          <w:szCs w:val="24"/>
          <w:lang w:val="it-IT"/>
        </w:rPr>
        <w:t xml:space="preserve">, avere una totale autonomia, indipendenza, </w:t>
      </w:r>
      <w:proofErr w:type="spellStart"/>
      <w:r>
        <w:rPr>
          <w:rFonts w:ascii="Times New Roman" w:hAnsi="Times New Roman"/>
          <w:sz w:val="24"/>
          <w:szCs w:val="24"/>
          <w:lang w:val="it-IT"/>
        </w:rPr>
        <w:t>alternativit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e </w:t>
      </w:r>
      <w:r>
        <w:rPr>
          <w:rFonts w:ascii="Times New Roman" w:hAnsi="Times New Roman"/>
          <w:sz w:val="24"/>
          <w:szCs w:val="24"/>
          <w:lang w:val="it-IT"/>
        </w:rPr>
        <w:t>contrapposizione al PD, sia su scala nazionale che su quella locale.</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5) I vertici dei sindacati confederali, anche quello della CGIL, sono stati il veicolo pi</w:t>
      </w:r>
      <w:r>
        <w:rPr>
          <w:rFonts w:ascii="Times New Roman" w:hAnsi="Times New Roman"/>
          <w:sz w:val="24"/>
          <w:szCs w:val="24"/>
          <w:lang w:val="it-IT"/>
        </w:rPr>
        <w:t xml:space="preserve">ù </w:t>
      </w:r>
      <w:r>
        <w:rPr>
          <w:rFonts w:ascii="Times New Roman" w:hAnsi="Times New Roman"/>
          <w:sz w:val="24"/>
          <w:szCs w:val="24"/>
          <w:lang w:val="it-IT"/>
        </w:rPr>
        <w:t xml:space="preserve">efficace per far penetrare tra i lavoratori avanzati tutti i luoghi comuni </w:t>
      </w:r>
      <w:proofErr w:type="spellStart"/>
      <w:proofErr w:type="gramStart"/>
      <w:r>
        <w:rPr>
          <w:rFonts w:ascii="Times New Roman" w:hAnsi="Times New Roman"/>
          <w:sz w:val="24"/>
          <w:szCs w:val="24"/>
          <w:lang w:val="it-IT"/>
        </w:rPr>
        <w:t>dell</w:t>
      </w:r>
      <w:proofErr w:type="spellEnd"/>
      <w:r>
        <w:rPr>
          <w:rFonts w:ascii="Times New Roman" w:hAnsi="Times New Roman"/>
          <w:sz w:val="24"/>
          <w:szCs w:val="24"/>
          <w:lang w:val="fr-FR"/>
        </w:rPr>
        <w:t xml:space="preserve">’ </w:t>
      </w:r>
      <w:r>
        <w:rPr>
          <w:rFonts w:ascii="Times New Roman" w:hAnsi="Times New Roman"/>
          <w:sz w:val="24"/>
          <w:szCs w:val="24"/>
          <w:lang w:val="it-IT"/>
        </w:rPr>
        <w:t>ideologia</w:t>
      </w:r>
      <w:proofErr w:type="gramEnd"/>
      <w:r>
        <w:rPr>
          <w:rFonts w:ascii="Times New Roman" w:hAnsi="Times New Roman"/>
          <w:sz w:val="24"/>
          <w:szCs w:val="24"/>
          <w:lang w:val="it-IT"/>
        </w:rPr>
        <w:t xml:space="preserve"> liber</w:t>
      </w:r>
      <w:r>
        <w:rPr>
          <w:rFonts w:ascii="Times New Roman" w:hAnsi="Times New Roman"/>
          <w:sz w:val="24"/>
          <w:szCs w:val="24"/>
          <w:lang w:val="it-IT"/>
        </w:rPr>
        <w:t xml:space="preserve">ista "temperata", </w:t>
      </w:r>
      <w:proofErr w:type="spellStart"/>
      <w:r>
        <w:rPr>
          <w:rFonts w:ascii="Times New Roman" w:hAnsi="Times New Roman"/>
          <w:sz w:val="24"/>
          <w:szCs w:val="24"/>
          <w:lang w:val="it-IT"/>
        </w:rPr>
        <w:t>anzich</w:t>
      </w:r>
      <w:proofErr w:type="spellEnd"/>
      <w:r>
        <w:rPr>
          <w:rFonts w:ascii="Times New Roman" w:hAnsi="Times New Roman"/>
          <w:sz w:val="24"/>
          <w:szCs w:val="24"/>
        </w:rPr>
        <w:t xml:space="preserve">é </w:t>
      </w:r>
      <w:r>
        <w:rPr>
          <w:rFonts w:ascii="Times New Roman" w:hAnsi="Times New Roman"/>
          <w:sz w:val="24"/>
          <w:szCs w:val="24"/>
          <w:lang w:val="it-IT"/>
        </w:rPr>
        <w:t xml:space="preserve">mettere in campo forme efficaci di opposizione alle politiche liberiste dei governi passati e dell'attuale governo </w:t>
      </w:r>
      <w:proofErr w:type="spellStart"/>
      <w:r>
        <w:rPr>
          <w:rFonts w:ascii="Times New Roman" w:hAnsi="Times New Roman"/>
          <w:sz w:val="24"/>
          <w:szCs w:val="24"/>
          <w:lang w:val="it-IT"/>
        </w:rPr>
        <w:t>Renzi</w:t>
      </w:r>
      <w:proofErr w:type="spellEnd"/>
      <w:r>
        <w:rPr>
          <w:rFonts w:ascii="Times New Roman" w:hAnsi="Times New Roman"/>
          <w:sz w:val="24"/>
          <w:szCs w:val="24"/>
          <w:lang w:val="it-IT"/>
        </w:rPr>
        <w:t>.</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Per questo motivo esiste un grande malessere tra le lavoratrici e i lavoratori a cui </w:t>
      </w:r>
      <w:r>
        <w:rPr>
          <w:rFonts w:ascii="Times New Roman" w:hAnsi="Times New Roman"/>
          <w:sz w:val="24"/>
          <w:szCs w:val="24"/>
          <w:lang w:val="it-IT"/>
        </w:rPr>
        <w:t xml:space="preserve">è </w:t>
      </w:r>
      <w:r>
        <w:rPr>
          <w:rFonts w:ascii="Times New Roman" w:hAnsi="Times New Roman"/>
          <w:sz w:val="24"/>
          <w:szCs w:val="24"/>
          <w:lang w:val="it-IT"/>
        </w:rPr>
        <w:t>necessario fare rifer</w:t>
      </w:r>
      <w:r>
        <w:rPr>
          <w:rFonts w:ascii="Times New Roman" w:hAnsi="Times New Roman"/>
          <w:sz w:val="24"/>
          <w:szCs w:val="24"/>
          <w:lang w:val="it-IT"/>
        </w:rPr>
        <w:t xml:space="preserve">imento politico. Pensiamo che le </w:t>
      </w:r>
      <w:proofErr w:type="spellStart"/>
      <w:r>
        <w:rPr>
          <w:rFonts w:ascii="Times New Roman" w:hAnsi="Times New Roman"/>
          <w:sz w:val="24"/>
          <w:szCs w:val="24"/>
          <w:lang w:val="it-IT"/>
        </w:rPr>
        <w:t>realt</w:t>
      </w:r>
      <w:proofErr w:type="spellEnd"/>
      <w:r>
        <w:rPr>
          <w:rFonts w:ascii="Times New Roman" w:hAnsi="Times New Roman"/>
          <w:sz w:val="24"/>
          <w:szCs w:val="24"/>
          <w:lang w:val="fr-FR"/>
        </w:rPr>
        <w:t xml:space="preserve">à </w:t>
      </w:r>
      <w:r>
        <w:rPr>
          <w:rFonts w:ascii="Times New Roman" w:hAnsi="Times New Roman"/>
          <w:sz w:val="24"/>
          <w:szCs w:val="24"/>
          <w:lang w:val="it-IT"/>
        </w:rPr>
        <w:t>di classe interne alle confederazioni e quelle esterne, il sindacalismo di base, debbano provare a superare diffidenze e contrapposizioni reciproche e trovare la strada dell'</w:t>
      </w:r>
      <w:r>
        <w:rPr>
          <w:rFonts w:ascii="Times New Roman" w:hAnsi="Times New Roman"/>
          <w:b/>
          <w:bCs/>
          <w:sz w:val="24"/>
          <w:szCs w:val="24"/>
        </w:rPr>
        <w:t>unit</w:t>
      </w:r>
      <w:r>
        <w:rPr>
          <w:rFonts w:ascii="Times New Roman" w:hAnsi="Times New Roman"/>
          <w:b/>
          <w:bCs/>
          <w:sz w:val="24"/>
          <w:szCs w:val="24"/>
          <w:lang w:val="fr-FR"/>
        </w:rPr>
        <w:t xml:space="preserve">à </w:t>
      </w:r>
      <w:r>
        <w:rPr>
          <w:rFonts w:ascii="Times New Roman" w:hAnsi="Times New Roman"/>
          <w:b/>
          <w:bCs/>
          <w:sz w:val="24"/>
          <w:szCs w:val="24"/>
          <w:lang w:val="it-IT"/>
        </w:rPr>
        <w:t>d'azione</w:t>
      </w:r>
      <w:r>
        <w:rPr>
          <w:rFonts w:ascii="Times New Roman" w:hAnsi="Times New Roman"/>
          <w:sz w:val="24"/>
          <w:szCs w:val="24"/>
          <w:lang w:val="it-IT"/>
        </w:rPr>
        <w:t xml:space="preserve"> nell'ottica di una pratica </w:t>
      </w:r>
      <w:r>
        <w:rPr>
          <w:rFonts w:ascii="Times New Roman" w:hAnsi="Times New Roman"/>
          <w:sz w:val="24"/>
          <w:szCs w:val="24"/>
          <w:lang w:val="it-IT"/>
        </w:rPr>
        <w:t xml:space="preserve">di </w:t>
      </w:r>
      <w:proofErr w:type="spellStart"/>
      <w:r>
        <w:rPr>
          <w:rFonts w:ascii="Times New Roman" w:hAnsi="Times New Roman"/>
          <w:sz w:val="24"/>
          <w:szCs w:val="24"/>
          <w:lang w:val="it-IT"/>
        </w:rPr>
        <w:t>attivit</w:t>
      </w:r>
      <w:proofErr w:type="spellEnd"/>
      <w:r>
        <w:rPr>
          <w:rFonts w:ascii="Times New Roman" w:hAnsi="Times New Roman"/>
          <w:sz w:val="24"/>
          <w:szCs w:val="24"/>
          <w:lang w:val="fr-FR"/>
        </w:rPr>
        <w:t xml:space="preserve">à </w:t>
      </w:r>
      <w:r>
        <w:rPr>
          <w:rFonts w:ascii="Times New Roman" w:hAnsi="Times New Roman"/>
          <w:sz w:val="24"/>
          <w:szCs w:val="24"/>
          <w:lang w:val="it-IT"/>
        </w:rPr>
        <w:t>intersindacale di classe a partire dal basso nei luoghi di lavoro e, in prospettiva, di creare le condizioni per l</w:t>
      </w:r>
      <w:r>
        <w:rPr>
          <w:rFonts w:ascii="Times New Roman" w:hAnsi="Times New Roman"/>
          <w:sz w:val="24"/>
          <w:szCs w:val="24"/>
          <w:lang w:val="fr-FR"/>
        </w:rPr>
        <w:t>’</w:t>
      </w:r>
      <w:r>
        <w:rPr>
          <w:rFonts w:ascii="Times New Roman" w:hAnsi="Times New Roman"/>
          <w:sz w:val="24"/>
          <w:szCs w:val="24"/>
          <w:lang w:val="it-IT"/>
        </w:rPr>
        <w:t xml:space="preserve">autorganizzazione ed anche per costruire delle </w:t>
      </w:r>
      <w:r>
        <w:rPr>
          <w:rFonts w:ascii="Times New Roman" w:hAnsi="Times New Roman"/>
          <w:b/>
          <w:bCs/>
          <w:sz w:val="24"/>
          <w:szCs w:val="24"/>
          <w:lang w:val="it-IT"/>
        </w:rPr>
        <w:t>nuove forme consiliari nei luoghi di lavoro</w:t>
      </w:r>
      <w:r>
        <w:rPr>
          <w:rFonts w:ascii="Times New Roman" w:hAnsi="Times New Roman"/>
          <w:sz w:val="24"/>
          <w:szCs w:val="24"/>
          <w:lang w:val="it-IT"/>
        </w:rPr>
        <w:t>, che ripristino la democrazia e il con</w:t>
      </w:r>
      <w:r>
        <w:rPr>
          <w:rFonts w:ascii="Times New Roman" w:hAnsi="Times New Roman"/>
          <w:sz w:val="24"/>
          <w:szCs w:val="24"/>
          <w:lang w:val="it-IT"/>
        </w:rPr>
        <w:t>trollo diretto dei lavoratori e lavoratrici sui processi produttivi.</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6) Di fronte alla debolezza dell'opposizione alle politiche neoliberiste l</w:t>
      </w:r>
      <w:r>
        <w:rPr>
          <w:rFonts w:ascii="Times New Roman" w:hAnsi="Times New Roman"/>
          <w:sz w:val="24"/>
          <w:szCs w:val="24"/>
          <w:lang w:val="fr-FR"/>
        </w:rPr>
        <w:t>’</w:t>
      </w:r>
      <w:r>
        <w:rPr>
          <w:rFonts w:ascii="Times New Roman" w:hAnsi="Times New Roman"/>
          <w:sz w:val="24"/>
          <w:szCs w:val="24"/>
          <w:lang w:val="it-IT"/>
        </w:rPr>
        <w:t>obiettivo diventa quello di costruire un ampio fronte, una coalizione o forum delle opposizioni, sociali, politi</w:t>
      </w:r>
      <w:r>
        <w:rPr>
          <w:rFonts w:ascii="Times New Roman" w:hAnsi="Times New Roman"/>
          <w:sz w:val="24"/>
          <w:szCs w:val="24"/>
          <w:lang w:val="it-IT"/>
        </w:rPr>
        <w:t xml:space="preserve">che e dei variegati movimenti sociali, studenteschi, ecologisti, femministi: </w:t>
      </w:r>
      <w:proofErr w:type="spellStart"/>
      <w:r>
        <w:rPr>
          <w:rFonts w:ascii="Times New Roman" w:hAnsi="Times New Roman"/>
          <w:sz w:val="24"/>
          <w:szCs w:val="24"/>
          <w:lang w:val="it-IT"/>
        </w:rPr>
        <w:t>poich</w:t>
      </w:r>
      <w:proofErr w:type="spellEnd"/>
      <w:r>
        <w:rPr>
          <w:rFonts w:ascii="Times New Roman" w:hAnsi="Times New Roman"/>
          <w:sz w:val="24"/>
          <w:szCs w:val="24"/>
        </w:rPr>
        <w:t xml:space="preserve">é </w:t>
      </w:r>
      <w:r>
        <w:rPr>
          <w:rFonts w:ascii="Times New Roman" w:hAnsi="Times New Roman"/>
          <w:sz w:val="24"/>
          <w:szCs w:val="24"/>
          <w:lang w:val="it-IT"/>
        </w:rPr>
        <w:t xml:space="preserve">ci sono comuni interessi e evidenti convergenze tra questi soggetti, non </w:t>
      </w:r>
      <w:r>
        <w:rPr>
          <w:rFonts w:ascii="Times New Roman" w:hAnsi="Times New Roman"/>
          <w:sz w:val="24"/>
          <w:szCs w:val="24"/>
          <w:lang w:val="it-IT"/>
        </w:rPr>
        <w:t xml:space="preserve">è </w:t>
      </w:r>
      <w:r>
        <w:rPr>
          <w:rFonts w:ascii="Times New Roman" w:hAnsi="Times New Roman"/>
          <w:sz w:val="24"/>
          <w:szCs w:val="24"/>
          <w:lang w:val="it-IT"/>
        </w:rPr>
        <w:t>quindi impossibile avere luoghi di confronto permanente fra tutti/e coloro che, collettivamente e</w:t>
      </w:r>
      <w:r>
        <w:rPr>
          <w:rFonts w:ascii="Times New Roman" w:hAnsi="Times New Roman"/>
          <w:sz w:val="24"/>
          <w:szCs w:val="24"/>
          <w:lang w:val="it-IT"/>
        </w:rPr>
        <w:t xml:space="preserve"> individualmente, desiderano battersi contro la xenofobia, il neoliberismo ed il capitalismo.</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Ogni </w:t>
      </w:r>
      <w:proofErr w:type="spellStart"/>
      <w:r>
        <w:rPr>
          <w:rFonts w:ascii="Times New Roman" w:hAnsi="Times New Roman"/>
          <w:sz w:val="24"/>
          <w:szCs w:val="24"/>
          <w:lang w:val="it-IT"/>
        </w:rPr>
        <w:t>precariet</w:t>
      </w:r>
      <w:proofErr w:type="spellEnd"/>
      <w:r>
        <w:rPr>
          <w:rFonts w:ascii="Times New Roman" w:hAnsi="Times New Roman"/>
          <w:sz w:val="24"/>
          <w:szCs w:val="24"/>
          <w:lang w:val="fr-FR"/>
        </w:rPr>
        <w:t>à</w:t>
      </w:r>
      <w:r>
        <w:rPr>
          <w:rFonts w:ascii="Times New Roman" w:hAnsi="Times New Roman"/>
          <w:sz w:val="24"/>
          <w:szCs w:val="24"/>
          <w:lang w:val="it-IT"/>
        </w:rPr>
        <w:t>, ogni licenziamento, compresi quelli politici, dismissione, cassa integrazione, ogni ingiustizia o discriminazione subita e accettata mina alla ba</w:t>
      </w:r>
      <w:r>
        <w:rPr>
          <w:rFonts w:ascii="Times New Roman" w:hAnsi="Times New Roman"/>
          <w:sz w:val="24"/>
          <w:szCs w:val="24"/>
          <w:lang w:val="it-IT"/>
        </w:rPr>
        <w:t>se l</w:t>
      </w:r>
      <w:r>
        <w:rPr>
          <w:rFonts w:ascii="Times New Roman" w:hAnsi="Times New Roman"/>
          <w:sz w:val="24"/>
          <w:szCs w:val="24"/>
          <w:lang w:val="fr-FR"/>
        </w:rPr>
        <w:t>’</w:t>
      </w:r>
      <w:r>
        <w:rPr>
          <w:rFonts w:ascii="Times New Roman" w:hAnsi="Times New Roman"/>
          <w:sz w:val="24"/>
          <w:szCs w:val="24"/>
        </w:rPr>
        <w:t>unit</w:t>
      </w:r>
      <w:r>
        <w:rPr>
          <w:rFonts w:ascii="Times New Roman" w:hAnsi="Times New Roman"/>
          <w:sz w:val="24"/>
          <w:szCs w:val="24"/>
          <w:lang w:val="fr-FR"/>
        </w:rPr>
        <w:t xml:space="preserve">à </w:t>
      </w:r>
      <w:r>
        <w:rPr>
          <w:rFonts w:ascii="Times New Roman" w:hAnsi="Times New Roman"/>
          <w:sz w:val="24"/>
          <w:szCs w:val="24"/>
          <w:lang w:val="it-IT"/>
        </w:rPr>
        <w:t>delle classi lavoratrici e dei diversi settori sociali sfruttati ed oppressi. Pertanto, riteniamo che, per opporsi al ricatto padronale, sia fondamentale la costruzione della risposta unitaria, democratica e partecipata di tutti i soggetti socia</w:t>
      </w:r>
      <w:r>
        <w:rPr>
          <w:rFonts w:ascii="Times New Roman" w:hAnsi="Times New Roman"/>
          <w:sz w:val="24"/>
          <w:szCs w:val="24"/>
          <w:lang w:val="it-IT"/>
        </w:rPr>
        <w:t>li, ma sul terreno della lotta al neoliberismo e al capitalismo.</w:t>
      </w:r>
    </w:p>
    <w:p w:rsidR="00C85B63" w:rsidRDefault="003F7991">
      <w:pPr>
        <w:pStyle w:val="Didefault"/>
        <w:rPr>
          <w:rFonts w:ascii="Tahoma" w:eastAsia="Tahoma" w:hAnsi="Tahoma" w:cs="Tahoma"/>
          <w:sz w:val="24"/>
          <w:szCs w:val="24"/>
        </w:rPr>
      </w:pPr>
      <w:proofErr w:type="gramStart"/>
      <w:r>
        <w:rPr>
          <w:rFonts w:ascii="Times New Roman" w:hAnsi="Times New Roman"/>
          <w:sz w:val="24"/>
          <w:szCs w:val="24"/>
          <w:lang w:val="it-IT"/>
        </w:rPr>
        <w:t>7)Combattiamo</w:t>
      </w:r>
      <w:proofErr w:type="gramEnd"/>
      <w:r>
        <w:rPr>
          <w:rFonts w:ascii="Times New Roman" w:hAnsi="Times New Roman"/>
          <w:sz w:val="24"/>
          <w:szCs w:val="24"/>
          <w:lang w:val="it-IT"/>
        </w:rPr>
        <w:t xml:space="preserve"> ogni forma di razzismo ogni manifestazione di fascismo e xenofobia. Siamo convinti che l</w:t>
      </w:r>
      <w:r>
        <w:rPr>
          <w:rFonts w:ascii="Times New Roman" w:hAnsi="Times New Roman"/>
          <w:sz w:val="24"/>
          <w:szCs w:val="24"/>
          <w:lang w:val="fr-FR"/>
        </w:rPr>
        <w:t>’</w:t>
      </w:r>
      <w:r>
        <w:rPr>
          <w:rFonts w:ascii="Times New Roman" w:hAnsi="Times New Roman"/>
          <w:sz w:val="24"/>
          <w:szCs w:val="24"/>
          <w:lang w:val="it-IT"/>
        </w:rPr>
        <w:t>unico modo per rispondere al clima di paura diffuso nella popolazione sia quello di cost</w:t>
      </w:r>
      <w:r>
        <w:rPr>
          <w:rFonts w:ascii="Times New Roman" w:hAnsi="Times New Roman"/>
          <w:sz w:val="24"/>
          <w:szCs w:val="24"/>
          <w:lang w:val="it-IT"/>
        </w:rPr>
        <w:t xml:space="preserve">ruire la </w:t>
      </w:r>
      <w:r>
        <w:rPr>
          <w:rFonts w:ascii="Times New Roman" w:hAnsi="Times New Roman"/>
          <w:b/>
          <w:bCs/>
          <w:sz w:val="24"/>
          <w:szCs w:val="24"/>
          <w:lang w:val="it-IT"/>
        </w:rPr>
        <w:t>mobilitazione attiva e solidale di lavoratori italiani e stranieri</w:t>
      </w:r>
      <w:r>
        <w:rPr>
          <w:rFonts w:ascii="Times New Roman" w:hAnsi="Times New Roman"/>
          <w:sz w:val="24"/>
          <w:szCs w:val="24"/>
          <w:lang w:val="it-IT"/>
        </w:rPr>
        <w:t xml:space="preserve"> per il diritto alla casa, al lavoro, al cibo, all'istruzione ed alla </w:t>
      </w:r>
      <w:proofErr w:type="spellStart"/>
      <w:r>
        <w:rPr>
          <w:rFonts w:ascii="Times New Roman" w:hAnsi="Times New Roman"/>
          <w:sz w:val="24"/>
          <w:szCs w:val="24"/>
          <w:lang w:val="it-IT"/>
        </w:rPr>
        <w:t>sanit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pubblica, ad un ambiente </w:t>
      </w:r>
      <w:proofErr w:type="spellStart"/>
      <w:r>
        <w:rPr>
          <w:rFonts w:ascii="Times New Roman" w:hAnsi="Times New Roman"/>
          <w:sz w:val="24"/>
          <w:szCs w:val="24"/>
          <w:lang w:val="it-IT"/>
        </w:rPr>
        <w:t>sano,alla</w:t>
      </w:r>
      <w:proofErr w:type="spellEnd"/>
      <w:r>
        <w:rPr>
          <w:rFonts w:ascii="Times New Roman" w:hAnsi="Times New Roman"/>
          <w:sz w:val="24"/>
          <w:szCs w:val="24"/>
          <w:lang w:val="it-IT"/>
        </w:rPr>
        <w:t xml:space="preserve"> cittadinanza ed al diritto di voto universale; all'accoglienza e al d</w:t>
      </w:r>
      <w:r>
        <w:rPr>
          <w:rFonts w:ascii="Times New Roman" w:hAnsi="Times New Roman"/>
          <w:sz w:val="24"/>
          <w:szCs w:val="24"/>
          <w:lang w:val="it-IT"/>
        </w:rPr>
        <w:t>iritto di asilo politico riconosciuto a tutti coloro che fuggono da guerre persecuzioni politiche, miseria, disastri ambientali e climatici.</w:t>
      </w:r>
    </w:p>
    <w:p w:rsidR="00C85B63" w:rsidRDefault="003F7991">
      <w:pPr>
        <w:pStyle w:val="Didefault"/>
        <w:rPr>
          <w:rFonts w:ascii="Tahoma" w:eastAsia="Tahoma" w:hAnsi="Tahoma" w:cs="Tahoma"/>
          <w:sz w:val="24"/>
          <w:szCs w:val="24"/>
        </w:rPr>
      </w:pPr>
      <w:proofErr w:type="gramStart"/>
      <w:r>
        <w:rPr>
          <w:rFonts w:ascii="Times New Roman" w:hAnsi="Times New Roman"/>
          <w:sz w:val="24"/>
          <w:szCs w:val="24"/>
          <w:lang w:val="it-IT"/>
        </w:rPr>
        <w:t>8)Assistiamo</w:t>
      </w:r>
      <w:proofErr w:type="gramEnd"/>
      <w:r>
        <w:rPr>
          <w:rFonts w:ascii="Times New Roman" w:hAnsi="Times New Roman"/>
          <w:sz w:val="24"/>
          <w:szCs w:val="24"/>
          <w:lang w:val="it-IT"/>
        </w:rPr>
        <w:t xml:space="preserve"> all'abbandono del percorso </w:t>
      </w:r>
      <w:proofErr w:type="spellStart"/>
      <w:r>
        <w:rPr>
          <w:rFonts w:ascii="Times New Roman" w:hAnsi="Times New Roman"/>
          <w:sz w:val="24"/>
          <w:szCs w:val="24"/>
          <w:lang w:val="it-IT"/>
        </w:rPr>
        <w:t>emancipatorio</w:t>
      </w:r>
      <w:proofErr w:type="spellEnd"/>
      <w:r>
        <w:rPr>
          <w:rFonts w:ascii="Times New Roman" w:hAnsi="Times New Roman"/>
          <w:sz w:val="24"/>
          <w:szCs w:val="24"/>
          <w:lang w:val="it-IT"/>
        </w:rPr>
        <w:t>, compiuto dal movimento femminista attraverso l'imposizione d</w:t>
      </w:r>
      <w:r>
        <w:rPr>
          <w:rFonts w:ascii="Times New Roman" w:hAnsi="Times New Roman"/>
          <w:sz w:val="24"/>
          <w:szCs w:val="24"/>
          <w:lang w:val="it-IT"/>
        </w:rPr>
        <w:t xml:space="preserve">el ritorno alle mura domestiche e alla </w:t>
      </w:r>
      <w:r>
        <w:rPr>
          <w:rFonts w:ascii="Times New Roman" w:hAnsi="Times New Roman"/>
          <w:sz w:val="24"/>
          <w:szCs w:val="24"/>
        </w:rPr>
        <w:t>“</w:t>
      </w:r>
      <w:r>
        <w:rPr>
          <w:rFonts w:ascii="Times New Roman" w:hAnsi="Times New Roman"/>
          <w:sz w:val="24"/>
          <w:szCs w:val="24"/>
          <w:lang w:val="it-IT"/>
        </w:rPr>
        <w:t>famiglia</w:t>
      </w:r>
      <w:r>
        <w:rPr>
          <w:rFonts w:ascii="Times New Roman" w:hAnsi="Times New Roman"/>
          <w:sz w:val="24"/>
          <w:szCs w:val="24"/>
        </w:rPr>
        <w:t>”</w:t>
      </w:r>
      <w:r>
        <w:rPr>
          <w:rFonts w:ascii="Times New Roman" w:hAnsi="Times New Roman"/>
          <w:sz w:val="24"/>
          <w:szCs w:val="24"/>
          <w:lang w:val="it-IT"/>
        </w:rPr>
        <w:t xml:space="preserve">,dove si svolge un lavoro di riproduzione non pagato (o sottopagato se svolto dalle lavoratrici straniere), </w:t>
      </w:r>
      <w:proofErr w:type="spellStart"/>
      <w:r>
        <w:rPr>
          <w:rFonts w:ascii="Times New Roman" w:hAnsi="Times New Roman"/>
          <w:sz w:val="24"/>
          <w:szCs w:val="24"/>
          <w:lang w:val="it-IT"/>
        </w:rPr>
        <w:t>nonch</w:t>
      </w:r>
      <w:r>
        <w:rPr>
          <w:rFonts w:ascii="Times New Roman" w:hAnsi="Times New Roman"/>
          <w:sz w:val="24"/>
          <w:szCs w:val="24"/>
          <w:lang w:val="it-IT"/>
        </w:rPr>
        <w:t>è</w:t>
      </w:r>
      <w:proofErr w:type="spellEnd"/>
      <w:r>
        <w:rPr>
          <w:rFonts w:ascii="Times New Roman" w:hAnsi="Times New Roman"/>
          <w:sz w:val="24"/>
          <w:szCs w:val="24"/>
          <w:lang w:val="it-IT"/>
        </w:rPr>
        <w:t xml:space="preserve"> </w:t>
      </w:r>
      <w:r>
        <w:rPr>
          <w:rFonts w:ascii="Times New Roman" w:hAnsi="Times New Roman"/>
          <w:sz w:val="24"/>
          <w:szCs w:val="24"/>
          <w:lang w:val="it-IT"/>
        </w:rPr>
        <w:t xml:space="preserve">un lavoro di cura che in gran parte supplisce alla crisi delle politiche di welfare. Si afferma subdolamente una sorta di </w:t>
      </w:r>
      <w:r>
        <w:rPr>
          <w:rFonts w:ascii="Times New Roman" w:hAnsi="Times New Roman"/>
          <w:sz w:val="24"/>
          <w:szCs w:val="24"/>
        </w:rPr>
        <w:t>“</w:t>
      </w:r>
      <w:r>
        <w:rPr>
          <w:rFonts w:ascii="Times New Roman" w:hAnsi="Times New Roman"/>
          <w:sz w:val="24"/>
          <w:szCs w:val="24"/>
          <w:lang w:val="en-US"/>
        </w:rPr>
        <w:t xml:space="preserve">welfare </w:t>
      </w:r>
      <w:proofErr w:type="spellStart"/>
      <w:r>
        <w:rPr>
          <w:rFonts w:ascii="Times New Roman" w:hAnsi="Times New Roman"/>
          <w:sz w:val="24"/>
          <w:szCs w:val="24"/>
          <w:lang w:val="en-US"/>
        </w:rPr>
        <w:t>materno</w:t>
      </w:r>
      <w:proofErr w:type="spellEnd"/>
      <w:r>
        <w:rPr>
          <w:rFonts w:ascii="Times New Roman" w:hAnsi="Times New Roman"/>
          <w:sz w:val="24"/>
          <w:szCs w:val="24"/>
        </w:rPr>
        <w:t>”</w:t>
      </w:r>
      <w:r>
        <w:rPr>
          <w:rFonts w:ascii="Times New Roman" w:hAnsi="Times New Roman"/>
          <w:sz w:val="24"/>
          <w:szCs w:val="24"/>
          <w:lang w:val="it-IT"/>
        </w:rPr>
        <w:t xml:space="preserve">: a fronte di questa </w:t>
      </w:r>
      <w:proofErr w:type="spellStart"/>
      <w:proofErr w:type="gramStart"/>
      <w:r>
        <w:rPr>
          <w:rFonts w:ascii="Times New Roman" w:hAnsi="Times New Roman"/>
          <w:sz w:val="24"/>
          <w:szCs w:val="24"/>
          <w:lang w:val="it-IT"/>
        </w:rPr>
        <w:t>regressione,invece</w:t>
      </w:r>
      <w:proofErr w:type="spellEnd"/>
      <w:proofErr w:type="gramEnd"/>
      <w:r>
        <w:rPr>
          <w:rFonts w:ascii="Times New Roman" w:hAnsi="Times New Roman"/>
          <w:sz w:val="24"/>
          <w:szCs w:val="24"/>
          <w:lang w:val="it-IT"/>
        </w:rPr>
        <w:t xml:space="preserve"> di lottare per un ordine simbolico di genere si affermano da una parte un fam</w:t>
      </w:r>
      <w:r>
        <w:rPr>
          <w:rFonts w:ascii="Times New Roman" w:hAnsi="Times New Roman"/>
          <w:sz w:val="24"/>
          <w:szCs w:val="24"/>
          <w:lang w:val="it-IT"/>
        </w:rPr>
        <w:t xml:space="preserve">ilismo conservatore attraverso l'enfatizzazione della </w:t>
      </w:r>
      <w:r>
        <w:rPr>
          <w:rFonts w:ascii="Times New Roman" w:hAnsi="Times New Roman"/>
          <w:sz w:val="24"/>
          <w:szCs w:val="24"/>
        </w:rPr>
        <w:t>‘</w:t>
      </w:r>
      <w:proofErr w:type="spellStart"/>
      <w:r>
        <w:rPr>
          <w:rFonts w:ascii="Times New Roman" w:hAnsi="Times New Roman"/>
          <w:sz w:val="24"/>
          <w:szCs w:val="24"/>
          <w:lang w:val="it-IT"/>
        </w:rPr>
        <w:t>comunit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in cui restano invisibili i rapporti di potere tra generi e </w:t>
      </w:r>
      <w:proofErr w:type="spellStart"/>
      <w:r>
        <w:rPr>
          <w:rFonts w:ascii="Times New Roman" w:hAnsi="Times New Roman"/>
          <w:sz w:val="24"/>
          <w:szCs w:val="24"/>
          <w:lang w:val="it-IT"/>
        </w:rPr>
        <w:t>generazioni,dall</w:t>
      </w:r>
      <w:proofErr w:type="spellEnd"/>
      <w:r>
        <w:rPr>
          <w:rFonts w:ascii="Times New Roman" w:hAnsi="Times New Roman"/>
          <w:sz w:val="24"/>
          <w:szCs w:val="24"/>
          <w:lang w:val="fr-FR"/>
        </w:rPr>
        <w:t>’</w:t>
      </w:r>
      <w:r>
        <w:rPr>
          <w:rFonts w:ascii="Times New Roman" w:hAnsi="Times New Roman"/>
          <w:sz w:val="24"/>
          <w:szCs w:val="24"/>
          <w:lang w:val="it-IT"/>
        </w:rPr>
        <w:t>altra parte un</w:t>
      </w:r>
      <w:r>
        <w:rPr>
          <w:rFonts w:ascii="Times New Roman" w:hAnsi="Times New Roman"/>
          <w:sz w:val="24"/>
          <w:szCs w:val="24"/>
          <w:lang w:val="fr-FR"/>
        </w:rPr>
        <w:t>’</w:t>
      </w:r>
      <w:r>
        <w:rPr>
          <w:rFonts w:ascii="Times New Roman" w:hAnsi="Times New Roman"/>
          <w:sz w:val="24"/>
          <w:szCs w:val="24"/>
          <w:lang w:val="it-IT"/>
        </w:rPr>
        <w:t xml:space="preserve">assunzione della </w:t>
      </w:r>
      <w:r>
        <w:rPr>
          <w:rFonts w:ascii="Times New Roman" w:hAnsi="Times New Roman"/>
          <w:sz w:val="24"/>
          <w:szCs w:val="24"/>
        </w:rPr>
        <w:t>“</w:t>
      </w:r>
      <w:proofErr w:type="spellStart"/>
      <w:r>
        <w:rPr>
          <w:rFonts w:ascii="Times New Roman" w:hAnsi="Times New Roman"/>
          <w:sz w:val="24"/>
          <w:szCs w:val="24"/>
          <w:lang w:val="it-IT"/>
        </w:rPr>
        <w:t>femminilit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in una visione paternalistica di cooptazione della </w:t>
      </w:r>
      <w:proofErr w:type="spellStart"/>
      <w:r>
        <w:rPr>
          <w:rFonts w:ascii="Times New Roman" w:hAnsi="Times New Roman"/>
          <w:sz w:val="24"/>
          <w:szCs w:val="24"/>
          <w:lang w:val="it-IT"/>
        </w:rPr>
        <w:t>soggettivit</w:t>
      </w:r>
      <w:proofErr w:type="spellEnd"/>
      <w:r>
        <w:rPr>
          <w:rFonts w:ascii="Times New Roman" w:hAnsi="Times New Roman"/>
          <w:sz w:val="24"/>
          <w:szCs w:val="24"/>
          <w:lang w:val="fr-FR"/>
        </w:rPr>
        <w:t xml:space="preserve">à </w:t>
      </w:r>
      <w:r>
        <w:rPr>
          <w:rFonts w:ascii="Times New Roman" w:hAnsi="Times New Roman"/>
          <w:sz w:val="24"/>
          <w:szCs w:val="24"/>
          <w:lang w:val="it-IT"/>
        </w:rPr>
        <w:lastRenderedPageBreak/>
        <w:t>femm</w:t>
      </w:r>
      <w:r>
        <w:rPr>
          <w:rFonts w:ascii="Times New Roman" w:hAnsi="Times New Roman"/>
          <w:sz w:val="24"/>
          <w:szCs w:val="24"/>
          <w:lang w:val="it-IT"/>
        </w:rPr>
        <w:t xml:space="preserve">inile. Il principio di </w:t>
      </w:r>
      <w:r>
        <w:rPr>
          <w:rFonts w:ascii="Times New Roman" w:hAnsi="Times New Roman"/>
          <w:sz w:val="24"/>
          <w:szCs w:val="24"/>
        </w:rPr>
        <w:t>‘</w:t>
      </w:r>
      <w:r>
        <w:rPr>
          <w:rFonts w:ascii="Times New Roman" w:hAnsi="Times New Roman"/>
          <w:sz w:val="24"/>
          <w:szCs w:val="24"/>
          <w:lang w:val="it-IT"/>
        </w:rPr>
        <w:t>eguaglianza</w:t>
      </w:r>
      <w:r>
        <w:rPr>
          <w:rFonts w:ascii="Times New Roman" w:hAnsi="Times New Roman"/>
          <w:sz w:val="24"/>
          <w:szCs w:val="24"/>
          <w:lang w:val="fr-FR"/>
        </w:rPr>
        <w:t>’</w:t>
      </w:r>
      <w:r>
        <w:rPr>
          <w:rFonts w:ascii="Times New Roman" w:hAnsi="Times New Roman"/>
          <w:sz w:val="24"/>
          <w:szCs w:val="24"/>
          <w:lang w:val="it-IT"/>
        </w:rPr>
        <w:t xml:space="preserve">troppo spesso diventa omologazione </w:t>
      </w:r>
      <w:proofErr w:type="spellStart"/>
      <w:r>
        <w:rPr>
          <w:rFonts w:ascii="Times New Roman" w:hAnsi="Times New Roman"/>
          <w:sz w:val="24"/>
          <w:szCs w:val="24"/>
          <w:lang w:val="it-IT"/>
        </w:rPr>
        <w:t>all</w:t>
      </w:r>
      <w:proofErr w:type="spellEnd"/>
      <w:r>
        <w:rPr>
          <w:rFonts w:ascii="Times New Roman" w:hAnsi="Times New Roman"/>
          <w:sz w:val="24"/>
          <w:szCs w:val="24"/>
          <w:lang w:val="fr-FR"/>
        </w:rPr>
        <w:t>’</w:t>
      </w:r>
      <w:r>
        <w:rPr>
          <w:rFonts w:ascii="Times New Roman" w:hAnsi="Times New Roman"/>
          <w:sz w:val="24"/>
          <w:szCs w:val="24"/>
          <w:lang w:val="it-IT"/>
        </w:rPr>
        <w:t>ordine patriarcale, che tende a mortificare nelle donne il nesso tra conflitto di genere e conflitto di classe. Anche per le donne il nesso condizione/coscienza passa per la soggett</w:t>
      </w:r>
      <w:r>
        <w:rPr>
          <w:rFonts w:ascii="Times New Roman" w:hAnsi="Times New Roman"/>
          <w:sz w:val="24"/>
          <w:szCs w:val="24"/>
          <w:lang w:val="it-IT"/>
        </w:rPr>
        <w:t>ivazione e la lotta al moderno nesso patriarcato/capitalismo invasivo delle vite in particolare delle giovani donne.</w:t>
      </w:r>
    </w:p>
    <w:p w:rsidR="00C85B63" w:rsidRDefault="003F7991">
      <w:pPr>
        <w:pStyle w:val="Didefault"/>
        <w:rPr>
          <w:rFonts w:ascii="Tahoma" w:eastAsia="Tahoma" w:hAnsi="Tahoma" w:cs="Tahoma"/>
          <w:sz w:val="24"/>
          <w:szCs w:val="24"/>
        </w:rPr>
      </w:pPr>
      <w:proofErr w:type="gramStart"/>
      <w:r>
        <w:rPr>
          <w:rFonts w:ascii="Times New Roman" w:hAnsi="Times New Roman"/>
          <w:sz w:val="24"/>
          <w:szCs w:val="24"/>
          <w:lang w:val="it-IT"/>
        </w:rPr>
        <w:t>9)E</w:t>
      </w:r>
      <w:proofErr w:type="gramEnd"/>
      <w:r>
        <w:rPr>
          <w:rFonts w:ascii="Times New Roman" w:hAnsi="Times New Roman"/>
          <w:sz w:val="24"/>
          <w:szCs w:val="24"/>
          <w:lang w:val="it-IT"/>
        </w:rPr>
        <w:t xml:space="preserve">' necessario unire le lotte in difesa dell'ambiente a quelle legate al mondo del lavoro, </w:t>
      </w:r>
      <w:proofErr w:type="spellStart"/>
      <w:r>
        <w:rPr>
          <w:rFonts w:ascii="Times New Roman" w:hAnsi="Times New Roman"/>
          <w:sz w:val="24"/>
          <w:szCs w:val="24"/>
          <w:lang w:val="it-IT"/>
        </w:rPr>
        <w:t>poich</w:t>
      </w:r>
      <w:proofErr w:type="spellEnd"/>
      <w:r>
        <w:rPr>
          <w:rFonts w:ascii="Times New Roman" w:hAnsi="Times New Roman"/>
          <w:sz w:val="24"/>
          <w:szCs w:val="24"/>
        </w:rPr>
        <w:t xml:space="preserve">é </w:t>
      </w:r>
      <w:r>
        <w:rPr>
          <w:rFonts w:ascii="Times New Roman" w:hAnsi="Times New Roman"/>
          <w:sz w:val="24"/>
          <w:szCs w:val="24"/>
          <w:lang w:val="it-IT"/>
        </w:rPr>
        <w:t>rappresentano i due principali fronti de</w:t>
      </w:r>
      <w:r>
        <w:rPr>
          <w:rFonts w:ascii="Times New Roman" w:hAnsi="Times New Roman"/>
          <w:sz w:val="24"/>
          <w:szCs w:val="24"/>
          <w:lang w:val="it-IT"/>
        </w:rPr>
        <w:t>ll'opera distruttiva e saccheggiatrice del capitalismo predone, che mette a valore tutto, dalle persone alle risorse naturali, a partire dai modi e dai luoghi di produzione e riproduzione della vita materiale delle persone. Le vere radici dei guasti che in</w:t>
      </w:r>
      <w:r>
        <w:rPr>
          <w:rFonts w:ascii="Times New Roman" w:hAnsi="Times New Roman"/>
          <w:sz w:val="24"/>
          <w:szCs w:val="24"/>
          <w:lang w:val="it-IT"/>
        </w:rPr>
        <w:t>combono sul pianeta sono ancora una volta da ricercare nel sistema economico produttivo capitalistico, col suo modello improntato a sviluppo e crescita illimitati, che si fonda sulla privatizzazione e finanziarizzazione di beni, che sarebbero indispensabil</w:t>
      </w:r>
      <w:r>
        <w:rPr>
          <w:rFonts w:ascii="Times New Roman" w:hAnsi="Times New Roman"/>
          <w:sz w:val="24"/>
          <w:szCs w:val="24"/>
          <w:lang w:val="it-IT"/>
        </w:rPr>
        <w:t>i per la vita di tutti, che mercifica risorse per il profitto di pochi a scapito dei molti.</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L'esigenza dell'interconnessione delle lotte nasce proprio da una comune carica </w:t>
      </w:r>
      <w:proofErr w:type="spellStart"/>
      <w:r>
        <w:rPr>
          <w:rFonts w:ascii="Times New Roman" w:hAnsi="Times New Roman"/>
          <w:sz w:val="24"/>
          <w:szCs w:val="24"/>
          <w:lang w:val="it-IT"/>
        </w:rPr>
        <w:t>antisistemica</w:t>
      </w:r>
      <w:proofErr w:type="spellEnd"/>
      <w:r>
        <w:rPr>
          <w:rFonts w:ascii="Times New Roman" w:hAnsi="Times New Roman"/>
          <w:sz w:val="24"/>
          <w:szCs w:val="24"/>
          <w:lang w:val="it-IT"/>
        </w:rPr>
        <w:t>, maturata nel corso delle tante forme di lotta, accomunate dalla denun</w:t>
      </w:r>
      <w:r>
        <w:rPr>
          <w:rFonts w:ascii="Times New Roman" w:hAnsi="Times New Roman"/>
          <w:sz w:val="24"/>
          <w:szCs w:val="24"/>
          <w:lang w:val="it-IT"/>
        </w:rPr>
        <w:t xml:space="preserve">cia dell'uso capitalistico del territorio, delle </w:t>
      </w:r>
      <w:proofErr w:type="spellStart"/>
      <w:r>
        <w:rPr>
          <w:rFonts w:ascii="Times New Roman" w:hAnsi="Times New Roman"/>
          <w:sz w:val="24"/>
          <w:szCs w:val="24"/>
          <w:lang w:val="it-IT"/>
        </w:rPr>
        <w:t>citt</w:t>
      </w:r>
      <w:proofErr w:type="spellEnd"/>
      <w:r>
        <w:rPr>
          <w:rFonts w:ascii="Times New Roman" w:hAnsi="Times New Roman"/>
          <w:sz w:val="24"/>
          <w:szCs w:val="24"/>
          <w:lang w:val="fr-FR"/>
        </w:rPr>
        <w:t>à</w:t>
      </w:r>
      <w:r>
        <w:rPr>
          <w:rFonts w:ascii="Times New Roman" w:hAnsi="Times New Roman"/>
          <w:sz w:val="24"/>
          <w:szCs w:val="24"/>
          <w:lang w:val="it-IT"/>
        </w:rPr>
        <w:t xml:space="preserve">, dell'ambiente, contro l'assalto del grande capitale finanziario ai beni comuni, contro i suoi investimenti speculativi, e la </w:t>
      </w:r>
      <w:proofErr w:type="spellStart"/>
      <w:r>
        <w:rPr>
          <w:rFonts w:ascii="Times New Roman" w:hAnsi="Times New Roman"/>
          <w:sz w:val="24"/>
          <w:szCs w:val="24"/>
          <w:lang w:val="it-IT"/>
        </w:rPr>
        <w:t>complicit</w:t>
      </w:r>
      <w:proofErr w:type="spellEnd"/>
      <w:r>
        <w:rPr>
          <w:rFonts w:ascii="Times New Roman" w:hAnsi="Times New Roman"/>
          <w:sz w:val="24"/>
          <w:szCs w:val="24"/>
          <w:lang w:val="fr-FR"/>
        </w:rPr>
        <w:t xml:space="preserve">à </w:t>
      </w:r>
      <w:r>
        <w:rPr>
          <w:rFonts w:ascii="Times New Roman" w:hAnsi="Times New Roman"/>
          <w:sz w:val="24"/>
          <w:szCs w:val="24"/>
          <w:lang w:val="it-IT"/>
        </w:rPr>
        <w:t>delle istituzioni conniventi, contro cui perseguire l</w:t>
      </w:r>
      <w:r>
        <w:rPr>
          <w:rFonts w:ascii="Times New Roman" w:hAnsi="Times New Roman"/>
          <w:sz w:val="24"/>
          <w:szCs w:val="24"/>
          <w:lang w:val="fr-FR"/>
        </w:rPr>
        <w:t>’</w:t>
      </w:r>
      <w:r>
        <w:rPr>
          <w:rFonts w:ascii="Times New Roman" w:hAnsi="Times New Roman"/>
          <w:sz w:val="24"/>
          <w:szCs w:val="24"/>
          <w:lang w:val="it-IT"/>
        </w:rPr>
        <w:t>armonia tr</w:t>
      </w:r>
      <w:r>
        <w:rPr>
          <w:rFonts w:ascii="Times New Roman" w:hAnsi="Times New Roman"/>
          <w:sz w:val="24"/>
          <w:szCs w:val="24"/>
          <w:lang w:val="it-IT"/>
        </w:rPr>
        <w:t>a gli umani, rispettare tutte le forme di vita ed il processo di rigenerazione del vivente, connettere la lotta contro la devastazione ed il saccheggio dell'ambiente alla lotta in difesa dei diritti umani e offrire protezione ed inclusione ai pi</w:t>
      </w:r>
      <w:r>
        <w:rPr>
          <w:rFonts w:ascii="Times New Roman" w:hAnsi="Times New Roman"/>
          <w:sz w:val="24"/>
          <w:szCs w:val="24"/>
          <w:lang w:val="it-IT"/>
        </w:rPr>
        <w:t xml:space="preserve">ù </w:t>
      </w:r>
      <w:r>
        <w:rPr>
          <w:rFonts w:ascii="Times New Roman" w:hAnsi="Times New Roman"/>
          <w:sz w:val="24"/>
          <w:szCs w:val="24"/>
          <w:lang w:val="it-IT"/>
        </w:rPr>
        <w:t>deboli: s</w:t>
      </w:r>
      <w:r>
        <w:rPr>
          <w:rFonts w:ascii="Times New Roman" w:hAnsi="Times New Roman"/>
          <w:sz w:val="24"/>
          <w:szCs w:val="24"/>
          <w:lang w:val="it-IT"/>
        </w:rPr>
        <w:t xml:space="preserve">oprattutto migranti e nuove </w:t>
      </w:r>
      <w:proofErr w:type="spellStart"/>
      <w:r>
        <w:rPr>
          <w:rFonts w:ascii="Times New Roman" w:hAnsi="Times New Roman"/>
          <w:sz w:val="24"/>
          <w:szCs w:val="24"/>
          <w:lang w:val="it-IT"/>
        </w:rPr>
        <w:t>povert</w:t>
      </w:r>
      <w:proofErr w:type="spellEnd"/>
      <w:r>
        <w:rPr>
          <w:rFonts w:ascii="Times New Roman" w:hAnsi="Times New Roman"/>
          <w:sz w:val="24"/>
          <w:szCs w:val="24"/>
          <w:lang w:val="fr-FR"/>
        </w:rPr>
        <w:t>à</w:t>
      </w:r>
      <w:r>
        <w:rPr>
          <w:rFonts w:ascii="Times New Roman" w:hAnsi="Times New Roman"/>
          <w:sz w:val="24"/>
          <w:szCs w:val="24"/>
        </w:rPr>
        <w:t>.</w:t>
      </w:r>
    </w:p>
    <w:p w:rsidR="00C85B63" w:rsidRDefault="003F7991">
      <w:pPr>
        <w:pStyle w:val="Didefault"/>
        <w:rPr>
          <w:rFonts w:ascii="Tahoma" w:eastAsia="Tahoma" w:hAnsi="Tahoma" w:cs="Tahoma"/>
          <w:sz w:val="24"/>
          <w:szCs w:val="24"/>
        </w:rPr>
      </w:pPr>
      <w:proofErr w:type="gramStart"/>
      <w:r>
        <w:rPr>
          <w:rFonts w:ascii="Times New Roman" w:hAnsi="Times New Roman"/>
          <w:sz w:val="24"/>
          <w:szCs w:val="24"/>
          <w:lang w:val="it-IT"/>
        </w:rPr>
        <w:t>10)In</w:t>
      </w:r>
      <w:proofErr w:type="gramEnd"/>
      <w:r>
        <w:rPr>
          <w:rFonts w:ascii="Times New Roman" w:hAnsi="Times New Roman"/>
          <w:sz w:val="24"/>
          <w:szCs w:val="24"/>
          <w:lang w:val="it-IT"/>
        </w:rPr>
        <w:t xml:space="preserve"> questo quadro di grande </w:t>
      </w:r>
      <w:proofErr w:type="spellStart"/>
      <w:r>
        <w:rPr>
          <w:rFonts w:ascii="Times New Roman" w:hAnsi="Times New Roman"/>
          <w:sz w:val="24"/>
          <w:szCs w:val="24"/>
          <w:lang w:val="it-IT"/>
        </w:rPr>
        <w:t>difficolt</w:t>
      </w:r>
      <w:proofErr w:type="spellEnd"/>
      <w:r>
        <w:rPr>
          <w:rFonts w:ascii="Times New Roman" w:hAnsi="Times New Roman"/>
          <w:sz w:val="24"/>
          <w:szCs w:val="24"/>
          <w:lang w:val="fr-FR"/>
        </w:rPr>
        <w:t xml:space="preserve">à </w:t>
      </w:r>
      <w:r>
        <w:rPr>
          <w:rFonts w:ascii="Times New Roman" w:hAnsi="Times New Roman"/>
          <w:sz w:val="24"/>
          <w:szCs w:val="24"/>
          <w:lang w:val="it-IT"/>
        </w:rPr>
        <w:t xml:space="preserve">e di ripiegamento politico di molti riteniamo importante e necessario che si costruisca un dialogo e un rapporto politico tra tutte/i coloro che, a partire dalla </w:t>
      </w:r>
      <w:r>
        <w:rPr>
          <w:rFonts w:ascii="Times New Roman" w:hAnsi="Times New Roman"/>
          <w:b/>
          <w:bCs/>
          <w:sz w:val="24"/>
          <w:szCs w:val="24"/>
          <w:lang w:val="it-IT"/>
        </w:rPr>
        <w:t>preminenza dei c</w:t>
      </w:r>
      <w:r>
        <w:rPr>
          <w:rFonts w:ascii="Times New Roman" w:hAnsi="Times New Roman"/>
          <w:b/>
          <w:bCs/>
          <w:sz w:val="24"/>
          <w:szCs w:val="24"/>
          <w:lang w:val="it-IT"/>
        </w:rPr>
        <w:t>ontenuti anti-</w:t>
      </w:r>
      <w:proofErr w:type="spellStart"/>
      <w:r>
        <w:rPr>
          <w:rFonts w:ascii="Times New Roman" w:hAnsi="Times New Roman"/>
          <w:b/>
          <w:bCs/>
          <w:sz w:val="24"/>
          <w:szCs w:val="24"/>
          <w:lang w:val="it-IT"/>
        </w:rPr>
        <w:t>austerit</w:t>
      </w:r>
      <w:proofErr w:type="spellEnd"/>
      <w:r>
        <w:rPr>
          <w:rFonts w:ascii="Times New Roman" w:hAnsi="Times New Roman"/>
          <w:b/>
          <w:bCs/>
          <w:sz w:val="24"/>
          <w:szCs w:val="24"/>
          <w:lang w:val="fr-FR"/>
        </w:rPr>
        <w:t xml:space="preserve">à </w:t>
      </w:r>
      <w:r>
        <w:rPr>
          <w:rFonts w:ascii="Times New Roman" w:hAnsi="Times New Roman"/>
          <w:b/>
          <w:bCs/>
          <w:sz w:val="24"/>
          <w:szCs w:val="24"/>
          <w:lang w:val="it-IT"/>
        </w:rPr>
        <w:t xml:space="preserve">e </w:t>
      </w:r>
      <w:proofErr w:type="spellStart"/>
      <w:r>
        <w:rPr>
          <w:rFonts w:ascii="Times New Roman" w:hAnsi="Times New Roman"/>
          <w:b/>
          <w:bCs/>
          <w:sz w:val="24"/>
          <w:szCs w:val="24"/>
          <w:lang w:val="it-IT"/>
        </w:rPr>
        <w:t>dall</w:t>
      </w:r>
      <w:proofErr w:type="spellEnd"/>
      <w:r>
        <w:rPr>
          <w:rFonts w:ascii="Times New Roman" w:hAnsi="Times New Roman"/>
          <w:b/>
          <w:bCs/>
          <w:sz w:val="24"/>
          <w:szCs w:val="24"/>
          <w:lang w:val="fr-FR"/>
        </w:rPr>
        <w:t>’</w:t>
      </w:r>
      <w:r>
        <w:rPr>
          <w:rFonts w:ascii="Times New Roman" w:hAnsi="Times New Roman"/>
          <w:b/>
          <w:bCs/>
          <w:sz w:val="24"/>
          <w:szCs w:val="24"/>
        </w:rPr>
        <w:t>internit</w:t>
      </w:r>
      <w:r>
        <w:rPr>
          <w:rFonts w:ascii="Times New Roman" w:hAnsi="Times New Roman"/>
          <w:b/>
          <w:bCs/>
          <w:sz w:val="24"/>
          <w:szCs w:val="24"/>
          <w:lang w:val="fr-FR"/>
        </w:rPr>
        <w:t xml:space="preserve">à </w:t>
      </w:r>
      <w:r>
        <w:rPr>
          <w:rFonts w:ascii="Times New Roman" w:hAnsi="Times New Roman"/>
          <w:b/>
          <w:bCs/>
          <w:sz w:val="24"/>
          <w:szCs w:val="24"/>
          <w:lang w:val="it-IT"/>
        </w:rPr>
        <w:t>al conflitto sociale</w:t>
      </w:r>
      <w:r>
        <w:rPr>
          <w:rFonts w:ascii="Times New Roman" w:hAnsi="Times New Roman"/>
          <w:sz w:val="24"/>
          <w:szCs w:val="24"/>
          <w:lang w:val="it-IT"/>
        </w:rPr>
        <w:t xml:space="preserve"> vogliano costruire dialogo e coordinamento. Questa ricerca unitaria non </w:t>
      </w:r>
      <w:proofErr w:type="spellStart"/>
      <w:r>
        <w:rPr>
          <w:rFonts w:ascii="Times New Roman" w:hAnsi="Times New Roman"/>
          <w:sz w:val="24"/>
          <w:szCs w:val="24"/>
          <w:lang w:val="it-IT"/>
        </w:rPr>
        <w:t>dovr</w:t>
      </w:r>
      <w:proofErr w:type="spellEnd"/>
      <w:r>
        <w:rPr>
          <w:rFonts w:ascii="Times New Roman" w:hAnsi="Times New Roman"/>
          <w:sz w:val="24"/>
          <w:szCs w:val="24"/>
          <w:lang w:val="fr-FR"/>
        </w:rPr>
        <w:t xml:space="preserve">à </w:t>
      </w:r>
      <w:r>
        <w:rPr>
          <w:rFonts w:ascii="Times New Roman" w:hAnsi="Times New Roman"/>
          <w:sz w:val="24"/>
          <w:szCs w:val="24"/>
          <w:lang w:val="it-IT"/>
        </w:rPr>
        <w:t>rimettere in discussione le proprie appartenenze politiche e ancor pi</w:t>
      </w:r>
      <w:r>
        <w:rPr>
          <w:rFonts w:ascii="Times New Roman" w:hAnsi="Times New Roman"/>
          <w:sz w:val="24"/>
          <w:szCs w:val="24"/>
          <w:lang w:val="it-IT"/>
        </w:rPr>
        <w:t xml:space="preserve">ù </w:t>
      </w:r>
      <w:r>
        <w:rPr>
          <w:rFonts w:ascii="Times New Roman" w:hAnsi="Times New Roman"/>
          <w:sz w:val="24"/>
          <w:szCs w:val="24"/>
          <w:lang w:val="it-IT"/>
        </w:rPr>
        <w:t xml:space="preserve">quelle sociali o sindacali, ma anzi </w:t>
      </w:r>
      <w:r>
        <w:rPr>
          <w:rFonts w:ascii="Times New Roman" w:hAnsi="Times New Roman"/>
          <w:sz w:val="24"/>
          <w:szCs w:val="24"/>
          <w:lang w:val="it-IT"/>
        </w:rPr>
        <w:t>contribuire a costruire campagne comuni, iniziative e mobilitazioni in una prospettiva anticapitalista.</w:t>
      </w:r>
    </w:p>
    <w:p w:rsidR="00C85B63" w:rsidRDefault="003F7991">
      <w:pPr>
        <w:pStyle w:val="Didefault"/>
        <w:rPr>
          <w:rFonts w:ascii="Tahoma" w:eastAsia="Tahoma" w:hAnsi="Tahoma" w:cs="Tahoma"/>
          <w:sz w:val="24"/>
          <w:szCs w:val="24"/>
        </w:rPr>
      </w:pPr>
      <w:r>
        <w:rPr>
          <w:rFonts w:ascii="Times New Roman" w:hAnsi="Times New Roman"/>
          <w:sz w:val="24"/>
          <w:szCs w:val="24"/>
          <w:lang w:val="it-IT"/>
        </w:rPr>
        <w:t xml:space="preserve">Discutiamo e verifichiamo quali forme di </w:t>
      </w:r>
      <w:r>
        <w:rPr>
          <w:rFonts w:ascii="Times New Roman" w:hAnsi="Times New Roman"/>
          <w:b/>
          <w:bCs/>
          <w:sz w:val="24"/>
          <w:szCs w:val="24"/>
        </w:rPr>
        <w:t>Rete antiliberista e anticapitalista</w:t>
      </w:r>
      <w:r>
        <w:rPr>
          <w:rFonts w:ascii="Times New Roman" w:hAnsi="Times New Roman"/>
          <w:sz w:val="24"/>
          <w:szCs w:val="24"/>
          <w:lang w:val="it-IT"/>
        </w:rPr>
        <w:t xml:space="preserve"> sia possibile oggi costruire, quali ne siano i contenuti, le espressioni t</w:t>
      </w:r>
      <w:r>
        <w:rPr>
          <w:rFonts w:ascii="Times New Roman" w:hAnsi="Times New Roman"/>
          <w:sz w:val="24"/>
          <w:szCs w:val="24"/>
          <w:lang w:val="it-IT"/>
        </w:rPr>
        <w:t xml:space="preserve">erritoriali e locali. Pensiamo sia un lavoro </w:t>
      </w:r>
      <w:r>
        <w:rPr>
          <w:rFonts w:ascii="Times New Roman" w:hAnsi="Times New Roman"/>
          <w:i/>
          <w:iCs/>
          <w:sz w:val="24"/>
          <w:szCs w:val="24"/>
        </w:rPr>
        <w:t>in progress</w:t>
      </w:r>
      <w:r>
        <w:rPr>
          <w:rFonts w:ascii="Times New Roman" w:hAnsi="Times New Roman"/>
          <w:sz w:val="24"/>
          <w:szCs w:val="24"/>
          <w:lang w:val="it-IT"/>
        </w:rPr>
        <w:t xml:space="preserve"> per provare a contrastare almeno in parte le dispersioni e le frammentazioni, e costruire un</w:t>
      </w:r>
      <w:r>
        <w:rPr>
          <w:rFonts w:ascii="Times New Roman" w:hAnsi="Times New Roman"/>
          <w:sz w:val="24"/>
          <w:szCs w:val="24"/>
          <w:lang w:val="fr-FR"/>
        </w:rPr>
        <w:t>’</w:t>
      </w:r>
      <w:r>
        <w:rPr>
          <w:rFonts w:ascii="Times New Roman" w:hAnsi="Times New Roman"/>
          <w:sz w:val="24"/>
          <w:szCs w:val="24"/>
          <w:lang w:val="it-IT"/>
        </w:rPr>
        <w:t>azione anticapitalista pi</w:t>
      </w:r>
      <w:r>
        <w:rPr>
          <w:rFonts w:ascii="Times New Roman" w:hAnsi="Times New Roman"/>
          <w:sz w:val="24"/>
          <w:szCs w:val="24"/>
          <w:lang w:val="it-IT"/>
        </w:rPr>
        <w:t xml:space="preserve">ù </w:t>
      </w:r>
      <w:r>
        <w:rPr>
          <w:rFonts w:ascii="Times New Roman" w:hAnsi="Times New Roman"/>
          <w:sz w:val="24"/>
          <w:szCs w:val="24"/>
          <w:lang w:val="it-IT"/>
        </w:rPr>
        <w:t xml:space="preserve">efficace, che contribuisca a unificare in una prospettiva generale le numerose </w:t>
      </w:r>
      <w:r>
        <w:rPr>
          <w:rFonts w:ascii="Times New Roman" w:hAnsi="Times New Roman"/>
          <w:sz w:val="24"/>
          <w:szCs w:val="24"/>
          <w:lang w:val="it-IT"/>
        </w:rPr>
        <w:t>lotte territoriali e sui luoghi di lavoro.</w:t>
      </w:r>
    </w:p>
    <w:p w:rsidR="00C85B63" w:rsidRDefault="003F7991">
      <w:pPr>
        <w:pStyle w:val="Didefault"/>
        <w:rPr>
          <w:rFonts w:ascii="Tahoma" w:eastAsia="Tahoma" w:hAnsi="Tahoma" w:cs="Tahoma"/>
          <w:sz w:val="24"/>
          <w:szCs w:val="24"/>
        </w:rPr>
      </w:pPr>
      <w:proofErr w:type="gramStart"/>
      <w:r>
        <w:rPr>
          <w:rFonts w:ascii="Times New Roman" w:hAnsi="Times New Roman"/>
          <w:sz w:val="24"/>
          <w:szCs w:val="24"/>
          <w:lang w:val="it-IT"/>
        </w:rPr>
        <w:t>11)Per</w:t>
      </w:r>
      <w:proofErr w:type="gramEnd"/>
      <w:r>
        <w:rPr>
          <w:rFonts w:ascii="Times New Roman" w:hAnsi="Times New Roman"/>
          <w:sz w:val="24"/>
          <w:szCs w:val="24"/>
          <w:lang w:val="it-IT"/>
        </w:rPr>
        <w:t xml:space="preserve"> questi motivi pensiamo che l'appello debba rimanere in una forma aperta, emendabile, con la </w:t>
      </w:r>
      <w:proofErr w:type="spellStart"/>
      <w:r>
        <w:rPr>
          <w:rFonts w:ascii="Times New Roman" w:hAnsi="Times New Roman"/>
          <w:sz w:val="24"/>
          <w:szCs w:val="24"/>
          <w:lang w:val="it-IT"/>
        </w:rPr>
        <w:t>possibilit</w:t>
      </w:r>
      <w:proofErr w:type="spellEnd"/>
      <w:r>
        <w:rPr>
          <w:rFonts w:ascii="Times New Roman" w:hAnsi="Times New Roman"/>
          <w:sz w:val="24"/>
          <w:szCs w:val="24"/>
          <w:lang w:val="fr-FR"/>
        </w:rPr>
        <w:t xml:space="preserve">à </w:t>
      </w:r>
      <w:r>
        <w:rPr>
          <w:rFonts w:ascii="Times New Roman" w:hAnsi="Times New Roman"/>
          <w:sz w:val="24"/>
          <w:szCs w:val="24"/>
          <w:lang w:val="it-IT"/>
        </w:rPr>
        <w:t>di modificare ed arricchire i contenuti con nuove proposte e analisi. L'appuntamento di discussione na</w:t>
      </w:r>
      <w:r>
        <w:rPr>
          <w:rFonts w:ascii="Times New Roman" w:hAnsi="Times New Roman"/>
          <w:sz w:val="24"/>
          <w:szCs w:val="24"/>
          <w:lang w:val="it-IT"/>
        </w:rPr>
        <w:t xml:space="preserve">zionale </w:t>
      </w:r>
      <w:r>
        <w:rPr>
          <w:rFonts w:ascii="Times New Roman" w:hAnsi="Times New Roman"/>
          <w:sz w:val="24"/>
          <w:szCs w:val="24"/>
          <w:lang w:val="it-IT"/>
        </w:rPr>
        <w:t xml:space="preserve">è </w:t>
      </w:r>
      <w:r>
        <w:rPr>
          <w:rFonts w:ascii="Times New Roman" w:hAnsi="Times New Roman"/>
          <w:sz w:val="24"/>
          <w:szCs w:val="24"/>
          <w:lang w:val="it-IT"/>
        </w:rPr>
        <w:t xml:space="preserve">quello del </w:t>
      </w:r>
      <w:r>
        <w:rPr>
          <w:rFonts w:ascii="Times New Roman" w:hAnsi="Times New Roman"/>
          <w:sz w:val="24"/>
          <w:szCs w:val="24"/>
        </w:rPr>
        <w:t>…</w:t>
      </w:r>
      <w:r>
        <w:rPr>
          <w:rFonts w:ascii="Times New Roman" w:hAnsi="Times New Roman"/>
          <w:sz w:val="24"/>
          <w:szCs w:val="24"/>
          <w:lang w:val="it-IT"/>
        </w:rPr>
        <w:t xml:space="preserve">. </w:t>
      </w:r>
      <w:proofErr w:type="gramStart"/>
      <w:r>
        <w:rPr>
          <w:rFonts w:ascii="Times New Roman" w:hAnsi="Times New Roman"/>
          <w:sz w:val="24"/>
          <w:szCs w:val="24"/>
          <w:lang w:val="it-IT"/>
        </w:rPr>
        <w:t>a</w:t>
      </w:r>
      <w:proofErr w:type="gramEnd"/>
      <w:r>
        <w:rPr>
          <w:rFonts w:ascii="Times New Roman" w:hAnsi="Times New Roman"/>
          <w:sz w:val="24"/>
          <w:szCs w:val="24"/>
          <w:lang w:val="it-IT"/>
        </w:rPr>
        <w:t xml:space="preserve"> Roma presso...... dove discutere il testo e la proposta di avvio della costruzione di una rete.</w:t>
      </w:r>
    </w:p>
    <w:p w:rsidR="00C85B63" w:rsidRDefault="00C85B63">
      <w:pPr>
        <w:pStyle w:val="Didefault"/>
        <w:rPr>
          <w:rFonts w:ascii="Tahoma" w:eastAsia="Tahoma" w:hAnsi="Tahoma" w:cs="Tahoma"/>
          <w:sz w:val="24"/>
          <w:szCs w:val="24"/>
        </w:rPr>
      </w:pPr>
    </w:p>
    <w:p w:rsidR="00C85B63" w:rsidRDefault="00C85B63">
      <w:pPr>
        <w:pStyle w:val="Didefault"/>
        <w:rPr>
          <w:rFonts w:ascii="Tahoma" w:eastAsia="Tahoma" w:hAnsi="Tahoma" w:cs="Tahoma"/>
          <w:sz w:val="24"/>
          <w:szCs w:val="24"/>
        </w:rPr>
      </w:pPr>
    </w:p>
    <w:p w:rsidR="00C85B63" w:rsidRDefault="003F7991">
      <w:pPr>
        <w:pStyle w:val="Didefault"/>
      </w:pPr>
      <w:r>
        <w:rPr>
          <w:rFonts w:ascii="Times New Roman" w:hAnsi="Times New Roman"/>
          <w:sz w:val="24"/>
          <w:szCs w:val="24"/>
        </w:rPr>
        <w:t>PRIMI FIRMATARI</w:t>
      </w:r>
    </w:p>
    <w:sectPr w:rsidR="00C85B63">
      <w:headerReference w:type="default" r:id="rId6"/>
      <w:footerReference w:type="default" r:id="rId7"/>
      <w:pgSz w:w="11906" w:h="16838"/>
      <w:pgMar w:top="1080" w:right="1080" w:bottom="1080" w:left="1080" w:header="720"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3F7991">
      <w:r>
        <w:separator/>
      </w:r>
    </w:p>
  </w:endnote>
  <w:endnote w:type="continuationSeparator" w:id="0">
    <w:p w:rsidR="00000000" w:rsidRDefault="003F7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B63" w:rsidRDefault="00C85B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3F7991">
      <w:r>
        <w:separator/>
      </w:r>
    </w:p>
  </w:footnote>
  <w:footnote w:type="continuationSeparator" w:id="0">
    <w:p w:rsidR="00000000" w:rsidRDefault="003F79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B63" w:rsidRDefault="00C85B6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formatting="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B63"/>
    <w:rsid w:val="003F7991"/>
    <w:rsid w:val="00C85B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3684CD-4FE2-40FD-BFCB-17CA5E98C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idefault">
    <w:name w:val="Di default"/>
    <w:rPr>
      <w:rFonts w:ascii="Helvetica" w:hAnsi="Helvetica" w:cs="Arial Unicode MS"/>
      <w:color w:val="000000"/>
      <w:sz w:val="22"/>
      <w:szCs w:val="22"/>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1912</Words>
  <Characters>10904</Characters>
  <Application>Microsoft Office Word</Application>
  <DocSecurity>4</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alberto turrini</cp:lastModifiedBy>
  <cp:revision>2</cp:revision>
  <dcterms:created xsi:type="dcterms:W3CDTF">2015-10-29T06:47:00Z</dcterms:created>
  <dcterms:modified xsi:type="dcterms:W3CDTF">2015-10-29T06:47:00Z</dcterms:modified>
</cp:coreProperties>
</file>